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20070" w14:textId="77777777" w:rsidR="00EE6B16" w:rsidRDefault="00EE6B16" w:rsidP="00A0638B">
      <w:pPr>
        <w:autoSpaceDE w:val="0"/>
        <w:autoSpaceDN w:val="0"/>
        <w:adjustRightInd w:val="0"/>
        <w:spacing w:after="0" w:line="240" w:lineRule="auto"/>
        <w:ind w:firstLine="360"/>
        <w:jc w:val="center"/>
        <w:rPr>
          <w:rFonts w:eastAsia="SimSun" w:cs="ColumbusMTStd-Regular"/>
          <w:color w:val="auto"/>
          <w:sz w:val="22"/>
          <w:szCs w:val="22"/>
          <w:u w:val="single"/>
          <w:lang w:eastAsia="en-GB"/>
        </w:rPr>
      </w:pPr>
    </w:p>
    <w:tbl>
      <w:tblPr>
        <w:tblStyle w:val="TableGrid"/>
        <w:tblW w:w="9634" w:type="dxa"/>
        <w:tblLook w:val="04A0" w:firstRow="1" w:lastRow="0" w:firstColumn="1" w:lastColumn="0" w:noHBand="0" w:noVBand="1"/>
      </w:tblPr>
      <w:tblGrid>
        <w:gridCol w:w="2189"/>
        <w:gridCol w:w="7445"/>
      </w:tblGrid>
      <w:tr w:rsidR="007361E5" w14:paraId="55C1E3F4" w14:textId="77777777" w:rsidTr="005B7218">
        <w:tc>
          <w:tcPr>
            <w:tcW w:w="2189" w:type="dxa"/>
          </w:tcPr>
          <w:p w14:paraId="3B26BED1" w14:textId="169E7EF0" w:rsidR="007361E5" w:rsidRDefault="007361E5" w:rsidP="007361E5">
            <w:pPr>
              <w:autoSpaceDE w:val="0"/>
              <w:autoSpaceDN w:val="0"/>
              <w:adjustRightInd w:val="0"/>
              <w:spacing w:after="0" w:line="240" w:lineRule="auto"/>
              <w:rPr>
                <w:rFonts w:eastAsia="SimSun" w:cs="ColumbusMTStd-Regular"/>
                <w:b/>
                <w:color w:val="auto"/>
                <w:sz w:val="22"/>
                <w:szCs w:val="22"/>
                <w:lang w:eastAsia="en-GB"/>
              </w:rPr>
            </w:pPr>
            <w:r>
              <w:rPr>
                <w:rFonts w:eastAsia="SimSun" w:cs="ColumbusMTStd-Regular"/>
                <w:b/>
                <w:color w:val="auto"/>
                <w:sz w:val="22"/>
                <w:szCs w:val="22"/>
                <w:lang w:eastAsia="en-GB"/>
              </w:rPr>
              <w:t>Job Title</w:t>
            </w:r>
          </w:p>
        </w:tc>
        <w:tc>
          <w:tcPr>
            <w:tcW w:w="7445" w:type="dxa"/>
          </w:tcPr>
          <w:p w14:paraId="3A17A36C" w14:textId="3DBC75C6" w:rsidR="007361E5" w:rsidRPr="00DD2C6A" w:rsidRDefault="00C8389B" w:rsidP="004826B9">
            <w:pPr>
              <w:autoSpaceDE w:val="0"/>
              <w:autoSpaceDN w:val="0"/>
              <w:adjustRightInd w:val="0"/>
              <w:spacing w:after="0" w:line="240" w:lineRule="auto"/>
              <w:rPr>
                <w:rFonts w:asciiTheme="minorHAnsi" w:eastAsia="SimSun" w:hAnsiTheme="minorHAnsi" w:cstheme="minorHAnsi"/>
                <w:b/>
                <w:color w:val="auto"/>
                <w:sz w:val="24"/>
                <w:szCs w:val="24"/>
                <w:lang w:eastAsia="en-GB"/>
              </w:rPr>
            </w:pPr>
            <w:r>
              <w:rPr>
                <w:rFonts w:asciiTheme="minorHAnsi" w:eastAsia="SimSun" w:hAnsiTheme="minorHAnsi" w:cstheme="minorHAnsi"/>
                <w:b/>
                <w:color w:val="auto"/>
                <w:sz w:val="24"/>
                <w:szCs w:val="24"/>
                <w:lang w:eastAsia="en-GB"/>
              </w:rPr>
              <w:t>Grimsby Dads Collective Member</w:t>
            </w:r>
          </w:p>
          <w:p w14:paraId="58732E3E" w14:textId="225745F7" w:rsidR="00783B11" w:rsidRPr="00553855" w:rsidRDefault="00783B11" w:rsidP="004826B9">
            <w:pPr>
              <w:autoSpaceDE w:val="0"/>
              <w:autoSpaceDN w:val="0"/>
              <w:adjustRightInd w:val="0"/>
              <w:spacing w:after="0" w:line="240" w:lineRule="auto"/>
              <w:rPr>
                <w:rFonts w:asciiTheme="minorHAnsi" w:eastAsia="SimSun" w:hAnsiTheme="minorHAnsi" w:cstheme="minorHAnsi"/>
                <w:bCs/>
                <w:color w:val="auto"/>
                <w:sz w:val="20"/>
                <w:szCs w:val="20"/>
                <w:lang w:eastAsia="en-GB"/>
              </w:rPr>
            </w:pPr>
          </w:p>
        </w:tc>
      </w:tr>
      <w:tr w:rsidR="007361E5" w:rsidRPr="00783B11" w14:paraId="725E415E" w14:textId="77777777" w:rsidTr="005B7218">
        <w:tc>
          <w:tcPr>
            <w:tcW w:w="2189" w:type="dxa"/>
          </w:tcPr>
          <w:p w14:paraId="0A52E2E8" w14:textId="5011FB2E" w:rsidR="007361E5" w:rsidRDefault="007361E5" w:rsidP="007361E5">
            <w:pPr>
              <w:autoSpaceDE w:val="0"/>
              <w:autoSpaceDN w:val="0"/>
              <w:adjustRightInd w:val="0"/>
              <w:spacing w:after="0" w:line="240" w:lineRule="auto"/>
              <w:rPr>
                <w:rFonts w:eastAsia="SimSun" w:cs="ColumbusMTStd-Regular"/>
                <w:b/>
                <w:color w:val="auto"/>
                <w:sz w:val="22"/>
                <w:szCs w:val="22"/>
                <w:lang w:eastAsia="en-GB"/>
              </w:rPr>
            </w:pPr>
            <w:r>
              <w:rPr>
                <w:rFonts w:eastAsia="SimSun" w:cs="ColumbusMTStd-Regular"/>
                <w:b/>
                <w:color w:val="auto"/>
                <w:sz w:val="22"/>
                <w:szCs w:val="22"/>
                <w:lang w:eastAsia="en-GB"/>
              </w:rPr>
              <w:t>Location</w:t>
            </w:r>
          </w:p>
        </w:tc>
        <w:tc>
          <w:tcPr>
            <w:tcW w:w="7445" w:type="dxa"/>
          </w:tcPr>
          <w:p w14:paraId="6AA854D6" w14:textId="01FF12C3" w:rsidR="00C8389B" w:rsidRDefault="00C8389B" w:rsidP="00553855">
            <w:pPr>
              <w:autoSpaceDE w:val="0"/>
              <w:autoSpaceDN w:val="0"/>
              <w:adjustRightInd w:val="0"/>
              <w:spacing w:after="0" w:line="240" w:lineRule="auto"/>
              <w:rPr>
                <w:rFonts w:asciiTheme="minorHAnsi" w:eastAsia="SimSun" w:hAnsiTheme="minorHAnsi" w:cstheme="minorHAnsi"/>
                <w:bCs/>
                <w:color w:val="auto"/>
                <w:sz w:val="20"/>
                <w:szCs w:val="20"/>
                <w:lang w:eastAsia="en-GB"/>
              </w:rPr>
            </w:pPr>
          </w:p>
          <w:p w14:paraId="317F708C" w14:textId="79003FFD" w:rsidR="00C8389B" w:rsidRDefault="00C8389B" w:rsidP="00553855">
            <w:pPr>
              <w:autoSpaceDE w:val="0"/>
              <w:autoSpaceDN w:val="0"/>
              <w:adjustRightInd w:val="0"/>
              <w:spacing w:after="0" w:line="240" w:lineRule="auto"/>
              <w:rPr>
                <w:rFonts w:asciiTheme="minorHAnsi" w:eastAsia="SimSun" w:hAnsiTheme="minorHAnsi" w:cstheme="minorHAnsi"/>
                <w:bCs/>
                <w:color w:val="auto"/>
                <w:sz w:val="20"/>
                <w:szCs w:val="20"/>
                <w:lang w:eastAsia="en-GB"/>
              </w:rPr>
            </w:pPr>
            <w:r>
              <w:rPr>
                <w:rFonts w:asciiTheme="minorHAnsi" w:eastAsia="SimSun" w:hAnsiTheme="minorHAnsi" w:cstheme="minorHAnsi"/>
                <w:bCs/>
                <w:color w:val="auto"/>
                <w:sz w:val="20"/>
                <w:szCs w:val="20"/>
                <w:lang w:eastAsia="en-GB"/>
              </w:rPr>
              <w:t xml:space="preserve">This role will involve working remotely (online), </w:t>
            </w:r>
            <w:r w:rsidR="002B316C">
              <w:rPr>
                <w:rFonts w:asciiTheme="minorHAnsi" w:eastAsia="SimSun" w:hAnsiTheme="minorHAnsi" w:cstheme="minorHAnsi"/>
                <w:bCs/>
                <w:color w:val="auto"/>
                <w:sz w:val="20"/>
                <w:szCs w:val="20"/>
                <w:lang w:eastAsia="en-GB"/>
              </w:rPr>
              <w:t>occasional</w:t>
            </w:r>
            <w:r>
              <w:rPr>
                <w:rFonts w:asciiTheme="minorHAnsi" w:eastAsia="SimSun" w:hAnsiTheme="minorHAnsi" w:cstheme="minorHAnsi"/>
                <w:bCs/>
                <w:color w:val="auto"/>
                <w:sz w:val="20"/>
                <w:szCs w:val="20"/>
                <w:lang w:eastAsia="en-GB"/>
              </w:rPr>
              <w:t xml:space="preserve"> travel to the YMCA Humber, 21 Freeman Street, and to various locations in the community.</w:t>
            </w:r>
          </w:p>
          <w:p w14:paraId="28D79AE6" w14:textId="3CA5BBBA" w:rsidR="00783B11" w:rsidRPr="00D34ECA" w:rsidRDefault="00783B11" w:rsidP="00553855">
            <w:pPr>
              <w:autoSpaceDE w:val="0"/>
              <w:autoSpaceDN w:val="0"/>
              <w:adjustRightInd w:val="0"/>
              <w:spacing w:after="0" w:line="240" w:lineRule="auto"/>
              <w:rPr>
                <w:rFonts w:asciiTheme="minorHAnsi" w:eastAsia="SimSun" w:hAnsiTheme="minorHAnsi" w:cstheme="minorHAnsi"/>
                <w:bCs/>
                <w:color w:val="auto"/>
                <w:sz w:val="20"/>
                <w:szCs w:val="20"/>
                <w:lang w:eastAsia="en-GB"/>
              </w:rPr>
            </w:pPr>
          </w:p>
        </w:tc>
      </w:tr>
      <w:tr w:rsidR="00720100" w14:paraId="752CA7A0" w14:textId="77777777" w:rsidTr="005B7218">
        <w:trPr>
          <w:trHeight w:val="1150"/>
        </w:trPr>
        <w:tc>
          <w:tcPr>
            <w:tcW w:w="2189" w:type="dxa"/>
          </w:tcPr>
          <w:p w14:paraId="3104740E" w14:textId="49CA7745" w:rsidR="00720100" w:rsidRDefault="00720100" w:rsidP="007361E5">
            <w:pPr>
              <w:autoSpaceDE w:val="0"/>
              <w:autoSpaceDN w:val="0"/>
              <w:adjustRightInd w:val="0"/>
              <w:spacing w:after="0" w:line="240" w:lineRule="auto"/>
              <w:rPr>
                <w:rFonts w:eastAsia="SimSun" w:cs="ColumbusMTStd-Regular"/>
                <w:b/>
                <w:color w:val="auto"/>
                <w:sz w:val="22"/>
                <w:szCs w:val="22"/>
                <w:lang w:eastAsia="en-GB"/>
              </w:rPr>
            </w:pPr>
            <w:r>
              <w:rPr>
                <w:rFonts w:eastAsia="SimSun" w:cs="ColumbusMTStd-Regular"/>
                <w:b/>
                <w:color w:val="auto"/>
                <w:sz w:val="22"/>
                <w:szCs w:val="22"/>
                <w:lang w:eastAsia="en-GB"/>
              </w:rPr>
              <w:t>Background to the role</w:t>
            </w:r>
          </w:p>
        </w:tc>
        <w:tc>
          <w:tcPr>
            <w:tcW w:w="7445" w:type="dxa"/>
          </w:tcPr>
          <w:p w14:paraId="009A11D7" w14:textId="5F161C9E" w:rsidR="00570515" w:rsidRDefault="00720100" w:rsidP="00720100">
            <w:pPr>
              <w:pStyle w:val="paragraph"/>
              <w:textAlignment w:val="baseline"/>
              <w:rPr>
                <w:rStyle w:val="normaltextrun1"/>
                <w:rFonts w:asciiTheme="minorHAnsi" w:hAnsiTheme="minorHAnsi" w:cstheme="minorHAnsi"/>
                <w:sz w:val="20"/>
                <w:szCs w:val="20"/>
              </w:rPr>
            </w:pPr>
            <w:r w:rsidRPr="00720100">
              <w:rPr>
                <w:rStyle w:val="normaltextrun1"/>
                <w:rFonts w:asciiTheme="minorHAnsi" w:hAnsiTheme="minorHAnsi" w:cstheme="minorHAnsi"/>
                <w:sz w:val="20"/>
                <w:szCs w:val="20"/>
              </w:rPr>
              <w:t>The aim of th</w:t>
            </w:r>
            <w:r w:rsidR="00570515">
              <w:rPr>
                <w:rStyle w:val="normaltextrun1"/>
                <w:rFonts w:asciiTheme="minorHAnsi" w:hAnsiTheme="minorHAnsi" w:cstheme="minorHAnsi"/>
                <w:sz w:val="20"/>
                <w:szCs w:val="20"/>
              </w:rPr>
              <w:t>e Grimsby Dads Collective is to</w:t>
            </w:r>
            <w:r w:rsidRPr="00720100">
              <w:rPr>
                <w:rStyle w:val="normaltextrun1"/>
                <w:rFonts w:asciiTheme="minorHAnsi" w:hAnsiTheme="minorHAnsi" w:cstheme="minorHAnsi"/>
                <w:sz w:val="20"/>
                <w:szCs w:val="20"/>
              </w:rPr>
              <w:t xml:space="preserve"> bring together a group of young fathers (men who have experienced fatherhood or pending fatherhood before the age of 25) and provide </w:t>
            </w:r>
            <w:r w:rsidR="00570515">
              <w:rPr>
                <w:rStyle w:val="normaltextrun1"/>
                <w:rFonts w:asciiTheme="minorHAnsi" w:hAnsiTheme="minorHAnsi" w:cstheme="minorHAnsi"/>
                <w:sz w:val="20"/>
                <w:szCs w:val="20"/>
              </w:rPr>
              <w:t xml:space="preserve">the </w:t>
            </w:r>
            <w:r w:rsidRPr="00720100">
              <w:rPr>
                <w:rStyle w:val="normaltextrun1"/>
                <w:rFonts w:asciiTheme="minorHAnsi" w:hAnsiTheme="minorHAnsi" w:cstheme="minorHAnsi"/>
                <w:sz w:val="20"/>
                <w:szCs w:val="20"/>
              </w:rPr>
              <w:t xml:space="preserve">tools and the skills to share </w:t>
            </w:r>
            <w:r w:rsidR="002B316C">
              <w:rPr>
                <w:rStyle w:val="normaltextrun1"/>
                <w:rFonts w:asciiTheme="minorHAnsi" w:hAnsiTheme="minorHAnsi" w:cstheme="minorHAnsi"/>
                <w:sz w:val="20"/>
                <w:szCs w:val="20"/>
              </w:rPr>
              <w:t xml:space="preserve">their </w:t>
            </w:r>
            <w:r w:rsidRPr="00720100">
              <w:rPr>
                <w:rStyle w:val="normaltextrun1"/>
                <w:rFonts w:asciiTheme="minorHAnsi" w:hAnsiTheme="minorHAnsi" w:cstheme="minorHAnsi"/>
                <w:sz w:val="20"/>
                <w:szCs w:val="20"/>
              </w:rPr>
              <w:t xml:space="preserve">experience </w:t>
            </w:r>
            <w:r w:rsidR="00712CFF">
              <w:rPr>
                <w:rStyle w:val="normaltextrun1"/>
                <w:rFonts w:asciiTheme="minorHAnsi" w:hAnsiTheme="minorHAnsi" w:cstheme="minorHAnsi"/>
                <w:sz w:val="20"/>
                <w:szCs w:val="20"/>
              </w:rPr>
              <w:t>as a young father with</w:t>
            </w:r>
            <w:r w:rsidRPr="00720100">
              <w:rPr>
                <w:rStyle w:val="normaltextrun1"/>
                <w:rFonts w:asciiTheme="minorHAnsi" w:hAnsiTheme="minorHAnsi" w:cstheme="minorHAnsi"/>
                <w:sz w:val="20"/>
                <w:szCs w:val="20"/>
              </w:rPr>
              <w:t xml:space="preserve"> the people who provide services. (This includes practitioners, </w:t>
            </w:r>
            <w:r w:rsidR="00C8389B" w:rsidRPr="00720100">
              <w:rPr>
                <w:rStyle w:val="normaltextrun1"/>
                <w:rFonts w:asciiTheme="minorHAnsi" w:hAnsiTheme="minorHAnsi" w:cstheme="minorHAnsi"/>
                <w:sz w:val="20"/>
                <w:szCs w:val="20"/>
              </w:rPr>
              <w:t>managers,</w:t>
            </w:r>
            <w:r w:rsidRPr="00720100">
              <w:rPr>
                <w:rStyle w:val="normaltextrun1"/>
                <w:rFonts w:asciiTheme="minorHAnsi" w:hAnsiTheme="minorHAnsi" w:cstheme="minorHAnsi"/>
                <w:sz w:val="20"/>
                <w:szCs w:val="20"/>
              </w:rPr>
              <w:t xml:space="preserve"> and policy makers)</w:t>
            </w:r>
            <w:r w:rsidR="00570515">
              <w:rPr>
                <w:rStyle w:val="normaltextrun1"/>
                <w:rFonts w:asciiTheme="minorHAnsi" w:hAnsiTheme="minorHAnsi" w:cstheme="minorHAnsi"/>
                <w:sz w:val="20"/>
                <w:szCs w:val="20"/>
              </w:rPr>
              <w:t>.</w:t>
            </w:r>
          </w:p>
          <w:p w14:paraId="5A479162" w14:textId="77777777" w:rsidR="00570515" w:rsidRDefault="00570515" w:rsidP="00720100">
            <w:pPr>
              <w:pStyle w:val="paragraph"/>
              <w:textAlignment w:val="baseline"/>
              <w:rPr>
                <w:rStyle w:val="normaltextrun1"/>
                <w:rFonts w:asciiTheme="minorHAnsi" w:hAnsiTheme="minorHAnsi" w:cstheme="minorHAnsi"/>
                <w:sz w:val="20"/>
                <w:szCs w:val="20"/>
              </w:rPr>
            </w:pPr>
          </w:p>
          <w:p w14:paraId="32F965A0" w14:textId="190738E8" w:rsidR="00570515" w:rsidRDefault="00570515" w:rsidP="00720100">
            <w:pPr>
              <w:pStyle w:val="paragraph"/>
              <w:textAlignment w:val="baseline"/>
              <w:rPr>
                <w:rStyle w:val="normaltextrun1"/>
                <w:rFonts w:asciiTheme="minorHAnsi" w:hAnsiTheme="minorHAnsi" w:cstheme="minorHAnsi"/>
                <w:sz w:val="20"/>
                <w:szCs w:val="20"/>
              </w:rPr>
            </w:pPr>
            <w:r>
              <w:rPr>
                <w:rStyle w:val="normaltextrun1"/>
                <w:rFonts w:asciiTheme="minorHAnsi" w:hAnsiTheme="minorHAnsi" w:cstheme="minorHAnsi"/>
                <w:sz w:val="20"/>
                <w:szCs w:val="20"/>
              </w:rPr>
              <w:t>Young dads say they want; to have a voice, to be understood, to be connected to other dads, to be valued, to get support, to be considered important, to have confidence to ask for help; to receive help.</w:t>
            </w:r>
          </w:p>
          <w:p w14:paraId="279E9515" w14:textId="77777777" w:rsidR="00712CFF" w:rsidRDefault="00712CFF" w:rsidP="00720100">
            <w:pPr>
              <w:pStyle w:val="paragraph"/>
              <w:textAlignment w:val="baseline"/>
              <w:rPr>
                <w:rStyle w:val="normaltextrun1"/>
                <w:rFonts w:asciiTheme="minorHAnsi" w:hAnsiTheme="minorHAnsi" w:cstheme="minorHAnsi"/>
                <w:sz w:val="20"/>
                <w:szCs w:val="20"/>
              </w:rPr>
            </w:pPr>
          </w:p>
          <w:p w14:paraId="6DA21C48" w14:textId="5B723A8E" w:rsidR="00570515" w:rsidRDefault="00570515" w:rsidP="00720100">
            <w:pPr>
              <w:pStyle w:val="paragraph"/>
              <w:textAlignment w:val="baseline"/>
              <w:rPr>
                <w:rStyle w:val="normaltextrun1"/>
                <w:rFonts w:asciiTheme="minorHAnsi" w:hAnsiTheme="minorHAnsi" w:cstheme="minorHAnsi"/>
                <w:sz w:val="20"/>
                <w:szCs w:val="20"/>
              </w:rPr>
            </w:pPr>
            <w:r>
              <w:rPr>
                <w:rStyle w:val="normaltextrun1"/>
                <w:rFonts w:asciiTheme="minorHAnsi" w:hAnsiTheme="minorHAnsi" w:cstheme="minorHAnsi"/>
                <w:sz w:val="20"/>
                <w:szCs w:val="20"/>
              </w:rPr>
              <w:t xml:space="preserve">As a member of the Grimsby Dads Collective you will </w:t>
            </w:r>
            <w:r w:rsidR="00712CFF">
              <w:rPr>
                <w:rStyle w:val="normaltextrun1"/>
                <w:rFonts w:asciiTheme="minorHAnsi" w:hAnsiTheme="minorHAnsi" w:cstheme="minorHAnsi"/>
                <w:sz w:val="20"/>
                <w:szCs w:val="20"/>
              </w:rPr>
              <w:t xml:space="preserve">complete short </w:t>
            </w:r>
            <w:r>
              <w:rPr>
                <w:rStyle w:val="normaltextrun1"/>
                <w:rFonts w:asciiTheme="minorHAnsi" w:hAnsiTheme="minorHAnsi" w:cstheme="minorHAnsi"/>
                <w:sz w:val="20"/>
                <w:szCs w:val="20"/>
              </w:rPr>
              <w:t>training</w:t>
            </w:r>
            <w:r w:rsidR="002B316C">
              <w:rPr>
                <w:rStyle w:val="normaltextrun1"/>
                <w:rFonts w:asciiTheme="minorHAnsi" w:hAnsiTheme="minorHAnsi" w:cstheme="minorHAnsi"/>
                <w:sz w:val="20"/>
                <w:szCs w:val="20"/>
              </w:rPr>
              <w:t xml:space="preserve"> sessions</w:t>
            </w:r>
            <w:r>
              <w:rPr>
                <w:rStyle w:val="normaltextrun1"/>
                <w:rFonts w:asciiTheme="minorHAnsi" w:hAnsiTheme="minorHAnsi" w:cstheme="minorHAnsi"/>
                <w:sz w:val="20"/>
                <w:szCs w:val="20"/>
              </w:rPr>
              <w:t xml:space="preserve"> </w:t>
            </w:r>
            <w:r w:rsidR="00712CFF">
              <w:rPr>
                <w:rStyle w:val="normaltextrun1"/>
                <w:rFonts w:asciiTheme="minorHAnsi" w:hAnsiTheme="minorHAnsi" w:cstheme="minorHAnsi"/>
                <w:sz w:val="20"/>
                <w:szCs w:val="20"/>
              </w:rPr>
              <w:t xml:space="preserve">over several weeks and a workshop session. </w:t>
            </w:r>
            <w:r>
              <w:rPr>
                <w:rStyle w:val="normaltextrun1"/>
                <w:rFonts w:asciiTheme="minorHAnsi" w:hAnsiTheme="minorHAnsi" w:cstheme="minorHAnsi"/>
                <w:sz w:val="20"/>
                <w:szCs w:val="20"/>
              </w:rPr>
              <w:t>This training will help you to prepare and feel ready to share your stories and experiences with professionals</w:t>
            </w:r>
            <w:r w:rsidR="00712CFF">
              <w:rPr>
                <w:rStyle w:val="normaltextrun1"/>
                <w:rFonts w:asciiTheme="minorHAnsi" w:hAnsiTheme="minorHAnsi" w:cstheme="minorHAnsi"/>
                <w:sz w:val="20"/>
                <w:szCs w:val="20"/>
              </w:rPr>
              <w:t xml:space="preserve">. </w:t>
            </w:r>
            <w:r>
              <w:rPr>
                <w:rStyle w:val="normaltextrun1"/>
                <w:rFonts w:asciiTheme="minorHAnsi" w:hAnsiTheme="minorHAnsi" w:cstheme="minorHAnsi"/>
                <w:sz w:val="20"/>
                <w:szCs w:val="20"/>
              </w:rPr>
              <w:t xml:space="preserve">You will then be ready to start your role as a </w:t>
            </w:r>
            <w:r w:rsidR="0041662F">
              <w:rPr>
                <w:rStyle w:val="normaltextrun1"/>
                <w:rFonts w:asciiTheme="minorHAnsi" w:hAnsiTheme="minorHAnsi" w:cstheme="minorHAnsi"/>
                <w:sz w:val="20"/>
                <w:szCs w:val="20"/>
              </w:rPr>
              <w:t>p</w:t>
            </w:r>
            <w:r>
              <w:rPr>
                <w:rStyle w:val="normaltextrun1"/>
                <w:rFonts w:asciiTheme="minorHAnsi" w:hAnsiTheme="minorHAnsi" w:cstheme="minorHAnsi"/>
                <w:sz w:val="20"/>
                <w:szCs w:val="20"/>
              </w:rPr>
              <w:t>aid member of the YMCA staff team.</w:t>
            </w:r>
          </w:p>
          <w:p w14:paraId="6F1D7364" w14:textId="57E0C600" w:rsidR="00570515" w:rsidRDefault="00570515" w:rsidP="00720100">
            <w:pPr>
              <w:pStyle w:val="paragraph"/>
              <w:textAlignment w:val="baseline"/>
              <w:rPr>
                <w:rStyle w:val="normaltextrun1"/>
                <w:rFonts w:asciiTheme="minorHAnsi" w:hAnsiTheme="minorHAnsi" w:cstheme="minorHAnsi"/>
                <w:sz w:val="20"/>
                <w:szCs w:val="20"/>
              </w:rPr>
            </w:pPr>
          </w:p>
          <w:p w14:paraId="12E4F8E2" w14:textId="2EC23ABA" w:rsidR="00720100" w:rsidRPr="00570515" w:rsidRDefault="00720100" w:rsidP="00570515">
            <w:pPr>
              <w:pStyle w:val="paragraph"/>
              <w:textAlignment w:val="baseline"/>
              <w:rPr>
                <w:rFonts w:asciiTheme="minorHAnsi" w:hAnsiTheme="minorHAnsi" w:cstheme="minorHAnsi"/>
                <w:sz w:val="20"/>
                <w:szCs w:val="20"/>
              </w:rPr>
            </w:pPr>
          </w:p>
        </w:tc>
      </w:tr>
      <w:tr w:rsidR="005B7218" w14:paraId="799A233E" w14:textId="77777777" w:rsidTr="005B7218">
        <w:trPr>
          <w:trHeight w:val="1150"/>
        </w:trPr>
        <w:tc>
          <w:tcPr>
            <w:tcW w:w="2189" w:type="dxa"/>
          </w:tcPr>
          <w:p w14:paraId="19D4E5D7" w14:textId="525F540D" w:rsidR="005B7218" w:rsidRDefault="005B7218" w:rsidP="007361E5">
            <w:pPr>
              <w:autoSpaceDE w:val="0"/>
              <w:autoSpaceDN w:val="0"/>
              <w:adjustRightInd w:val="0"/>
              <w:spacing w:after="0" w:line="240" w:lineRule="auto"/>
              <w:rPr>
                <w:rFonts w:eastAsia="SimSun" w:cs="ColumbusMTStd-Regular"/>
                <w:b/>
                <w:color w:val="auto"/>
                <w:sz w:val="22"/>
                <w:szCs w:val="22"/>
                <w:lang w:eastAsia="en-GB"/>
              </w:rPr>
            </w:pPr>
            <w:r>
              <w:rPr>
                <w:rFonts w:eastAsia="SimSun" w:cs="ColumbusMTStd-Regular"/>
                <w:b/>
                <w:color w:val="auto"/>
                <w:sz w:val="22"/>
                <w:szCs w:val="22"/>
                <w:lang w:eastAsia="en-GB"/>
              </w:rPr>
              <w:t>Job Purpose Statement</w:t>
            </w:r>
          </w:p>
        </w:tc>
        <w:tc>
          <w:tcPr>
            <w:tcW w:w="7445" w:type="dxa"/>
          </w:tcPr>
          <w:p w14:paraId="5DF440E4" w14:textId="1145F99A" w:rsidR="0041662F" w:rsidRDefault="002B316C" w:rsidP="0041662F">
            <w:pPr>
              <w:pStyle w:val="paragraph"/>
              <w:textAlignment w:val="baseline"/>
              <w:rPr>
                <w:rStyle w:val="normaltextrun1"/>
                <w:rFonts w:asciiTheme="minorHAnsi" w:hAnsiTheme="minorHAnsi" w:cstheme="minorHAnsi"/>
                <w:sz w:val="20"/>
                <w:szCs w:val="20"/>
              </w:rPr>
            </w:pPr>
            <w:r>
              <w:rPr>
                <w:rStyle w:val="normaltextrun1"/>
                <w:rFonts w:asciiTheme="minorHAnsi" w:hAnsiTheme="minorHAnsi" w:cstheme="minorHAnsi"/>
                <w:sz w:val="20"/>
                <w:szCs w:val="20"/>
              </w:rPr>
              <w:t>Work with other members of the Grimsby Dads Collective contribute to the development of workshops, training and events that promote father friendly services.</w:t>
            </w:r>
          </w:p>
          <w:p w14:paraId="6BE63A7E" w14:textId="59694CED" w:rsidR="002B316C" w:rsidRDefault="002B316C" w:rsidP="0041662F">
            <w:pPr>
              <w:pStyle w:val="paragraph"/>
              <w:textAlignment w:val="baseline"/>
              <w:rPr>
                <w:rStyle w:val="normaltextrun1"/>
                <w:rFonts w:asciiTheme="minorHAnsi" w:hAnsiTheme="minorHAnsi" w:cstheme="minorHAnsi"/>
                <w:sz w:val="20"/>
                <w:szCs w:val="20"/>
              </w:rPr>
            </w:pPr>
            <w:r>
              <w:rPr>
                <w:rStyle w:val="normaltextrun1"/>
                <w:rFonts w:asciiTheme="minorHAnsi" w:hAnsiTheme="minorHAnsi" w:cstheme="minorHAnsi"/>
                <w:sz w:val="20"/>
                <w:szCs w:val="20"/>
              </w:rPr>
              <w:t>Support project evaluation through the collection of information on the effectiveness of our work.</w:t>
            </w:r>
          </w:p>
          <w:p w14:paraId="0FF5C88D" w14:textId="401178F4" w:rsidR="002B316C" w:rsidRDefault="002B316C" w:rsidP="0041662F">
            <w:pPr>
              <w:pStyle w:val="paragraph"/>
              <w:textAlignment w:val="baseline"/>
              <w:rPr>
                <w:rStyle w:val="normaltextrun1"/>
                <w:rFonts w:asciiTheme="minorHAnsi" w:hAnsiTheme="minorHAnsi" w:cstheme="minorHAnsi"/>
                <w:sz w:val="20"/>
                <w:szCs w:val="20"/>
              </w:rPr>
            </w:pPr>
            <w:r>
              <w:rPr>
                <w:rStyle w:val="normaltextrun1"/>
                <w:rFonts w:asciiTheme="minorHAnsi" w:hAnsiTheme="minorHAnsi" w:cstheme="minorHAnsi"/>
                <w:sz w:val="20"/>
                <w:szCs w:val="20"/>
              </w:rPr>
              <w:t>Engage with other young fathers in the community to make sure the project reflects the voices of its representatives.</w:t>
            </w:r>
          </w:p>
          <w:p w14:paraId="321D0A73" w14:textId="7A2A79BF" w:rsidR="002B316C" w:rsidRDefault="002B316C" w:rsidP="0041662F">
            <w:pPr>
              <w:pStyle w:val="paragraph"/>
              <w:textAlignment w:val="baseline"/>
              <w:rPr>
                <w:rStyle w:val="normaltextrun1"/>
                <w:rFonts w:asciiTheme="minorHAnsi" w:hAnsiTheme="minorHAnsi" w:cstheme="minorHAnsi"/>
                <w:sz w:val="20"/>
                <w:szCs w:val="20"/>
              </w:rPr>
            </w:pPr>
            <w:r>
              <w:rPr>
                <w:rStyle w:val="normaltextrun1"/>
                <w:rFonts w:asciiTheme="minorHAnsi" w:hAnsiTheme="minorHAnsi" w:cstheme="minorHAnsi"/>
                <w:sz w:val="20"/>
                <w:szCs w:val="20"/>
              </w:rPr>
              <w:t>Contribute to the</w:t>
            </w:r>
            <w:r w:rsidR="00A220F6">
              <w:rPr>
                <w:rStyle w:val="normaltextrun1"/>
                <w:rFonts w:asciiTheme="minorHAnsi" w:hAnsiTheme="minorHAnsi" w:cstheme="minorHAnsi"/>
                <w:sz w:val="20"/>
                <w:szCs w:val="20"/>
              </w:rPr>
              <w:t xml:space="preserve"> development of new project ideas, with team colleagues and the</w:t>
            </w:r>
            <w:r>
              <w:rPr>
                <w:rStyle w:val="normaltextrun1"/>
                <w:rFonts w:asciiTheme="minorHAnsi" w:hAnsiTheme="minorHAnsi" w:cstheme="minorHAnsi"/>
                <w:sz w:val="20"/>
                <w:szCs w:val="20"/>
              </w:rPr>
              <w:t xml:space="preserve"> long-term development of the project work.</w:t>
            </w:r>
          </w:p>
          <w:p w14:paraId="1782378F" w14:textId="2C2C8B2B" w:rsidR="00720100" w:rsidRPr="00720100" w:rsidRDefault="00720100" w:rsidP="0074276F">
            <w:pPr>
              <w:autoSpaceDE w:val="0"/>
              <w:autoSpaceDN w:val="0"/>
              <w:adjustRightInd w:val="0"/>
              <w:spacing w:after="0" w:line="240" w:lineRule="auto"/>
              <w:ind w:left="720" w:hanging="720"/>
              <w:rPr>
                <w:rFonts w:asciiTheme="minorHAnsi" w:eastAsia="SimSun" w:hAnsiTheme="minorHAnsi" w:cstheme="minorHAnsi"/>
                <w:bCs/>
                <w:color w:val="auto"/>
                <w:sz w:val="20"/>
                <w:szCs w:val="20"/>
                <w:lang w:eastAsia="en-GB"/>
              </w:rPr>
            </w:pPr>
          </w:p>
        </w:tc>
      </w:tr>
      <w:tr w:rsidR="007361E5" w14:paraId="78B3404E" w14:textId="77777777" w:rsidTr="005B7218">
        <w:tc>
          <w:tcPr>
            <w:tcW w:w="2189" w:type="dxa"/>
          </w:tcPr>
          <w:p w14:paraId="3ED6AA15" w14:textId="56E39203" w:rsidR="007361E5" w:rsidRDefault="007361E5" w:rsidP="007361E5">
            <w:pPr>
              <w:autoSpaceDE w:val="0"/>
              <w:autoSpaceDN w:val="0"/>
              <w:adjustRightInd w:val="0"/>
              <w:spacing w:after="0" w:line="240" w:lineRule="auto"/>
              <w:rPr>
                <w:rFonts w:eastAsia="SimSun" w:cs="ColumbusMTStd-Regular"/>
                <w:b/>
                <w:color w:val="auto"/>
                <w:sz w:val="22"/>
                <w:szCs w:val="22"/>
                <w:lang w:eastAsia="en-GB"/>
              </w:rPr>
            </w:pPr>
            <w:r>
              <w:rPr>
                <w:rFonts w:eastAsia="SimSun" w:cs="ColumbusMTStd-Regular"/>
                <w:b/>
                <w:color w:val="auto"/>
                <w:sz w:val="22"/>
                <w:szCs w:val="22"/>
                <w:lang w:eastAsia="en-GB"/>
              </w:rPr>
              <w:t>Internal Relationships</w:t>
            </w:r>
          </w:p>
        </w:tc>
        <w:tc>
          <w:tcPr>
            <w:tcW w:w="7445" w:type="dxa"/>
          </w:tcPr>
          <w:p w14:paraId="6EFD5F46" w14:textId="6C2B61BE" w:rsidR="009D1694" w:rsidRDefault="009D1694" w:rsidP="00A04C4F">
            <w:pPr>
              <w:autoSpaceDE w:val="0"/>
              <w:autoSpaceDN w:val="0"/>
              <w:adjustRightInd w:val="0"/>
              <w:spacing w:after="0" w:line="240" w:lineRule="auto"/>
              <w:rPr>
                <w:rFonts w:asciiTheme="minorHAnsi" w:eastAsia="SimSun" w:hAnsiTheme="minorHAnsi" w:cstheme="minorHAnsi"/>
                <w:bCs/>
                <w:color w:val="auto"/>
                <w:sz w:val="20"/>
                <w:szCs w:val="20"/>
                <w:lang w:eastAsia="en-GB"/>
              </w:rPr>
            </w:pPr>
            <w:r w:rsidRPr="00D34ECA">
              <w:rPr>
                <w:rFonts w:asciiTheme="minorHAnsi" w:eastAsia="SimSun" w:hAnsiTheme="minorHAnsi" w:cstheme="minorHAnsi"/>
                <w:bCs/>
                <w:color w:val="auto"/>
                <w:sz w:val="20"/>
                <w:szCs w:val="20"/>
                <w:lang w:eastAsia="en-GB"/>
              </w:rPr>
              <w:t>This role requires relationships</w:t>
            </w:r>
            <w:r w:rsidR="002B2C54">
              <w:rPr>
                <w:rFonts w:asciiTheme="minorHAnsi" w:eastAsia="SimSun" w:hAnsiTheme="minorHAnsi" w:cstheme="minorHAnsi"/>
                <w:bCs/>
                <w:color w:val="auto"/>
                <w:sz w:val="20"/>
                <w:szCs w:val="20"/>
                <w:lang w:eastAsia="en-GB"/>
              </w:rPr>
              <w:t>, both face to fac</w:t>
            </w:r>
            <w:r w:rsidR="0041662F">
              <w:rPr>
                <w:rFonts w:asciiTheme="minorHAnsi" w:eastAsia="SimSun" w:hAnsiTheme="minorHAnsi" w:cstheme="minorHAnsi"/>
                <w:bCs/>
                <w:color w:val="auto"/>
                <w:sz w:val="20"/>
                <w:szCs w:val="20"/>
                <w:lang w:eastAsia="en-GB"/>
              </w:rPr>
              <w:t xml:space="preserve">e, digitally (online), telephone and by email to </w:t>
            </w:r>
            <w:r w:rsidR="002547C8">
              <w:rPr>
                <w:rFonts w:asciiTheme="minorHAnsi" w:eastAsia="SimSun" w:hAnsiTheme="minorHAnsi" w:cstheme="minorHAnsi"/>
                <w:bCs/>
                <w:color w:val="auto"/>
                <w:sz w:val="20"/>
                <w:szCs w:val="20"/>
                <w:lang w:eastAsia="en-GB"/>
              </w:rPr>
              <w:t>include.</w:t>
            </w:r>
          </w:p>
          <w:p w14:paraId="0DBDC3BA" w14:textId="77777777" w:rsidR="002547C8" w:rsidRDefault="002547C8" w:rsidP="00A04C4F">
            <w:pPr>
              <w:autoSpaceDE w:val="0"/>
              <w:autoSpaceDN w:val="0"/>
              <w:adjustRightInd w:val="0"/>
              <w:spacing w:after="0" w:line="240" w:lineRule="auto"/>
              <w:rPr>
                <w:rFonts w:asciiTheme="minorHAnsi" w:eastAsia="SimSun" w:hAnsiTheme="minorHAnsi" w:cstheme="minorHAnsi"/>
                <w:bCs/>
                <w:color w:val="auto"/>
                <w:sz w:val="20"/>
                <w:szCs w:val="20"/>
                <w:lang w:eastAsia="en-GB"/>
              </w:rPr>
            </w:pPr>
          </w:p>
          <w:p w14:paraId="2B78CCB3" w14:textId="06A46649" w:rsidR="0041662F" w:rsidRPr="002B316C" w:rsidRDefault="002547C8" w:rsidP="002B316C">
            <w:pPr>
              <w:pStyle w:val="ListParagraph"/>
              <w:numPr>
                <w:ilvl w:val="0"/>
                <w:numId w:val="48"/>
              </w:numPr>
              <w:autoSpaceDE w:val="0"/>
              <w:autoSpaceDN w:val="0"/>
              <w:adjustRightInd w:val="0"/>
              <w:spacing w:after="0" w:line="240" w:lineRule="auto"/>
              <w:rPr>
                <w:rFonts w:asciiTheme="minorHAnsi" w:eastAsia="SimSun" w:hAnsiTheme="minorHAnsi" w:cstheme="minorHAnsi"/>
                <w:bCs/>
                <w:color w:val="auto"/>
                <w:sz w:val="20"/>
                <w:szCs w:val="20"/>
                <w:lang w:eastAsia="en-GB"/>
              </w:rPr>
            </w:pPr>
            <w:r w:rsidRPr="002B316C">
              <w:rPr>
                <w:rFonts w:asciiTheme="minorHAnsi" w:eastAsia="SimSun" w:hAnsiTheme="minorHAnsi" w:cstheme="minorHAnsi"/>
                <w:bCs/>
                <w:color w:val="auto"/>
                <w:sz w:val="20"/>
                <w:szCs w:val="20"/>
                <w:lang w:eastAsia="en-GB"/>
              </w:rPr>
              <w:t xml:space="preserve"> </w:t>
            </w:r>
            <w:r w:rsidR="0041662F" w:rsidRPr="002B316C">
              <w:rPr>
                <w:rFonts w:asciiTheme="minorHAnsi" w:eastAsia="SimSun" w:hAnsiTheme="minorHAnsi" w:cstheme="minorHAnsi"/>
                <w:bCs/>
                <w:color w:val="auto"/>
                <w:sz w:val="20"/>
                <w:szCs w:val="20"/>
                <w:lang w:eastAsia="en-GB"/>
              </w:rPr>
              <w:t>YMCA Humber</w:t>
            </w:r>
            <w:r w:rsidR="002B316C" w:rsidRPr="002B316C">
              <w:rPr>
                <w:rFonts w:asciiTheme="minorHAnsi" w:eastAsia="SimSun" w:hAnsiTheme="minorHAnsi" w:cstheme="minorHAnsi"/>
                <w:bCs/>
                <w:color w:val="auto"/>
                <w:sz w:val="20"/>
                <w:szCs w:val="20"/>
                <w:lang w:eastAsia="en-GB"/>
              </w:rPr>
              <w:t xml:space="preserve"> members</w:t>
            </w:r>
          </w:p>
          <w:p w14:paraId="4C47C73D" w14:textId="17A4E1D8" w:rsidR="0041662F" w:rsidRPr="0041662F" w:rsidRDefault="0041662F" w:rsidP="0041662F">
            <w:pPr>
              <w:autoSpaceDE w:val="0"/>
              <w:autoSpaceDN w:val="0"/>
              <w:adjustRightInd w:val="0"/>
              <w:spacing w:after="0" w:line="240" w:lineRule="auto"/>
              <w:rPr>
                <w:rFonts w:asciiTheme="minorHAnsi" w:eastAsia="SimSun" w:hAnsiTheme="minorHAnsi" w:cstheme="minorHAnsi"/>
                <w:bCs/>
                <w:color w:val="auto"/>
                <w:sz w:val="20"/>
                <w:szCs w:val="20"/>
                <w:lang w:eastAsia="en-GB"/>
              </w:rPr>
            </w:pPr>
          </w:p>
        </w:tc>
      </w:tr>
      <w:tr w:rsidR="007361E5" w14:paraId="6F2710D1" w14:textId="77777777" w:rsidTr="005B7218">
        <w:tc>
          <w:tcPr>
            <w:tcW w:w="2189" w:type="dxa"/>
          </w:tcPr>
          <w:p w14:paraId="0FB6E5AD" w14:textId="0DA83D30" w:rsidR="007361E5" w:rsidRDefault="007361E5" w:rsidP="007361E5">
            <w:pPr>
              <w:autoSpaceDE w:val="0"/>
              <w:autoSpaceDN w:val="0"/>
              <w:adjustRightInd w:val="0"/>
              <w:spacing w:after="0" w:line="240" w:lineRule="auto"/>
              <w:rPr>
                <w:rFonts w:eastAsia="SimSun" w:cs="ColumbusMTStd-Regular"/>
                <w:b/>
                <w:color w:val="auto"/>
                <w:sz w:val="22"/>
                <w:szCs w:val="22"/>
                <w:lang w:eastAsia="en-GB"/>
              </w:rPr>
            </w:pPr>
            <w:r>
              <w:rPr>
                <w:rFonts w:eastAsia="SimSun" w:cs="ColumbusMTStd-Regular"/>
                <w:b/>
                <w:color w:val="auto"/>
                <w:sz w:val="22"/>
                <w:szCs w:val="22"/>
                <w:lang w:eastAsia="en-GB"/>
              </w:rPr>
              <w:t>External Relationships</w:t>
            </w:r>
          </w:p>
        </w:tc>
        <w:tc>
          <w:tcPr>
            <w:tcW w:w="7445" w:type="dxa"/>
          </w:tcPr>
          <w:p w14:paraId="0442CA43" w14:textId="3BFEFF4A" w:rsidR="002B2C54" w:rsidRDefault="00071FE2" w:rsidP="00A04C4F">
            <w:pPr>
              <w:tabs>
                <w:tab w:val="left" w:pos="9639"/>
              </w:tabs>
              <w:spacing w:after="0"/>
              <w:rPr>
                <w:rFonts w:asciiTheme="minorHAnsi" w:hAnsiTheme="minorHAnsi" w:cstheme="minorHAnsi"/>
                <w:color w:val="auto"/>
                <w:sz w:val="20"/>
                <w:szCs w:val="20"/>
              </w:rPr>
            </w:pPr>
            <w:r w:rsidRPr="00D34ECA">
              <w:rPr>
                <w:rFonts w:asciiTheme="minorHAnsi" w:hAnsiTheme="minorHAnsi" w:cstheme="minorHAnsi"/>
                <w:color w:val="auto"/>
                <w:sz w:val="20"/>
                <w:szCs w:val="20"/>
              </w:rPr>
              <w:t>This role requires relationships</w:t>
            </w:r>
            <w:r w:rsidR="002B2C54">
              <w:rPr>
                <w:rFonts w:asciiTheme="minorHAnsi" w:hAnsiTheme="minorHAnsi" w:cstheme="minorHAnsi"/>
                <w:color w:val="auto"/>
                <w:sz w:val="20"/>
                <w:szCs w:val="20"/>
              </w:rPr>
              <w:t xml:space="preserve">, </w:t>
            </w:r>
            <w:r w:rsidR="00720100">
              <w:rPr>
                <w:rFonts w:asciiTheme="minorHAnsi" w:hAnsiTheme="minorHAnsi" w:cstheme="minorHAnsi"/>
                <w:color w:val="auto"/>
                <w:sz w:val="20"/>
                <w:szCs w:val="20"/>
              </w:rPr>
              <w:t>both face to face</w:t>
            </w:r>
            <w:r w:rsidR="0041662F">
              <w:rPr>
                <w:rFonts w:asciiTheme="minorHAnsi" w:hAnsiTheme="minorHAnsi" w:cstheme="minorHAnsi"/>
                <w:color w:val="auto"/>
                <w:sz w:val="20"/>
                <w:szCs w:val="20"/>
              </w:rPr>
              <w:t>, digitally (online) and email</w:t>
            </w:r>
            <w:r w:rsidR="002B2C54">
              <w:rPr>
                <w:rFonts w:asciiTheme="minorHAnsi" w:hAnsiTheme="minorHAnsi" w:cstheme="minorHAnsi"/>
                <w:color w:val="auto"/>
                <w:sz w:val="20"/>
                <w:szCs w:val="20"/>
              </w:rPr>
              <w:t xml:space="preserve"> with –</w:t>
            </w:r>
          </w:p>
          <w:p w14:paraId="2AFC2425" w14:textId="282159B5" w:rsidR="00F27860" w:rsidRDefault="00720100" w:rsidP="00A04C4F">
            <w:pPr>
              <w:pStyle w:val="ListParagraph"/>
              <w:numPr>
                <w:ilvl w:val="0"/>
                <w:numId w:val="39"/>
              </w:numPr>
              <w:tabs>
                <w:tab w:val="left" w:pos="9639"/>
              </w:tabs>
              <w:spacing w:after="0"/>
              <w:rPr>
                <w:rFonts w:asciiTheme="minorHAnsi" w:hAnsiTheme="minorHAnsi" w:cstheme="minorHAnsi"/>
                <w:color w:val="auto"/>
                <w:sz w:val="20"/>
                <w:szCs w:val="20"/>
              </w:rPr>
            </w:pPr>
            <w:r>
              <w:rPr>
                <w:rFonts w:asciiTheme="minorHAnsi" w:hAnsiTheme="minorHAnsi" w:cstheme="minorHAnsi"/>
                <w:color w:val="auto"/>
                <w:sz w:val="20"/>
                <w:szCs w:val="20"/>
              </w:rPr>
              <w:t>Local authorities</w:t>
            </w:r>
          </w:p>
          <w:p w14:paraId="227B34D2" w14:textId="45966D14" w:rsidR="00720100" w:rsidRDefault="00720100" w:rsidP="00A04C4F">
            <w:pPr>
              <w:pStyle w:val="ListParagraph"/>
              <w:numPr>
                <w:ilvl w:val="0"/>
                <w:numId w:val="39"/>
              </w:numPr>
              <w:tabs>
                <w:tab w:val="left" w:pos="9639"/>
              </w:tabs>
              <w:spacing w:after="0"/>
              <w:rPr>
                <w:rFonts w:asciiTheme="minorHAnsi" w:hAnsiTheme="minorHAnsi" w:cstheme="minorHAnsi"/>
                <w:color w:val="auto"/>
                <w:sz w:val="20"/>
                <w:szCs w:val="20"/>
              </w:rPr>
            </w:pPr>
            <w:r>
              <w:rPr>
                <w:rFonts w:asciiTheme="minorHAnsi" w:hAnsiTheme="minorHAnsi" w:cstheme="minorHAnsi"/>
                <w:color w:val="auto"/>
                <w:sz w:val="20"/>
                <w:szCs w:val="20"/>
              </w:rPr>
              <w:t xml:space="preserve">Partner </w:t>
            </w:r>
            <w:r w:rsidR="002547C8">
              <w:rPr>
                <w:rFonts w:asciiTheme="minorHAnsi" w:hAnsiTheme="minorHAnsi" w:cstheme="minorHAnsi"/>
                <w:color w:val="auto"/>
                <w:sz w:val="20"/>
                <w:szCs w:val="20"/>
              </w:rPr>
              <w:t>organisations (</w:t>
            </w:r>
            <w:r w:rsidR="0041662F">
              <w:rPr>
                <w:rFonts w:asciiTheme="minorHAnsi" w:hAnsiTheme="minorHAnsi" w:cstheme="minorHAnsi"/>
                <w:color w:val="auto"/>
                <w:sz w:val="20"/>
                <w:szCs w:val="20"/>
              </w:rPr>
              <w:t>Coram Family and Childcare, NSPCC, University of Lincoln</w:t>
            </w:r>
          </w:p>
          <w:p w14:paraId="53A1C26E" w14:textId="161C0694" w:rsidR="00720100" w:rsidRDefault="00720100" w:rsidP="00A04C4F">
            <w:pPr>
              <w:pStyle w:val="ListParagraph"/>
              <w:numPr>
                <w:ilvl w:val="0"/>
                <w:numId w:val="39"/>
              </w:numPr>
              <w:tabs>
                <w:tab w:val="left" w:pos="9639"/>
              </w:tabs>
              <w:spacing w:after="0"/>
              <w:rPr>
                <w:rFonts w:asciiTheme="minorHAnsi" w:hAnsiTheme="minorHAnsi" w:cstheme="minorHAnsi"/>
                <w:color w:val="auto"/>
                <w:sz w:val="20"/>
                <w:szCs w:val="20"/>
              </w:rPr>
            </w:pPr>
            <w:r>
              <w:rPr>
                <w:rFonts w:asciiTheme="minorHAnsi" w:hAnsiTheme="minorHAnsi" w:cstheme="minorHAnsi"/>
                <w:color w:val="auto"/>
                <w:sz w:val="20"/>
                <w:szCs w:val="20"/>
              </w:rPr>
              <w:t>Venue hosts</w:t>
            </w:r>
          </w:p>
          <w:p w14:paraId="4A84E3CD" w14:textId="77777777" w:rsidR="009C2735" w:rsidRDefault="00720100" w:rsidP="0041662F">
            <w:pPr>
              <w:pStyle w:val="ListParagraph"/>
              <w:numPr>
                <w:ilvl w:val="0"/>
                <w:numId w:val="39"/>
              </w:numPr>
              <w:tabs>
                <w:tab w:val="left" w:pos="9639"/>
              </w:tabs>
              <w:spacing w:after="0"/>
              <w:rPr>
                <w:rFonts w:asciiTheme="minorHAnsi" w:hAnsiTheme="minorHAnsi" w:cstheme="minorHAnsi"/>
                <w:color w:val="auto"/>
                <w:sz w:val="20"/>
                <w:szCs w:val="20"/>
              </w:rPr>
            </w:pPr>
            <w:r>
              <w:rPr>
                <w:rFonts w:asciiTheme="minorHAnsi" w:hAnsiTheme="minorHAnsi" w:cstheme="minorHAnsi"/>
                <w:color w:val="auto"/>
                <w:sz w:val="20"/>
                <w:szCs w:val="20"/>
              </w:rPr>
              <w:t>Voluntary sector organisations</w:t>
            </w:r>
          </w:p>
          <w:p w14:paraId="7695E2B4" w14:textId="1FB3A9C6" w:rsidR="0041662F" w:rsidRPr="0041662F" w:rsidRDefault="0041662F" w:rsidP="0041662F">
            <w:pPr>
              <w:pStyle w:val="ListParagraph"/>
              <w:tabs>
                <w:tab w:val="left" w:pos="9639"/>
              </w:tabs>
              <w:spacing w:after="0"/>
              <w:rPr>
                <w:rFonts w:asciiTheme="minorHAnsi" w:hAnsiTheme="minorHAnsi" w:cstheme="minorHAnsi"/>
                <w:color w:val="auto"/>
                <w:sz w:val="20"/>
                <w:szCs w:val="20"/>
              </w:rPr>
            </w:pPr>
          </w:p>
        </w:tc>
      </w:tr>
      <w:tr w:rsidR="007361E5" w14:paraId="61F5098E" w14:textId="77777777" w:rsidTr="005B7218">
        <w:tc>
          <w:tcPr>
            <w:tcW w:w="2189" w:type="dxa"/>
          </w:tcPr>
          <w:p w14:paraId="16BD5F70" w14:textId="4F414BF1" w:rsidR="007361E5" w:rsidRDefault="007361E5" w:rsidP="007361E5">
            <w:pPr>
              <w:autoSpaceDE w:val="0"/>
              <w:autoSpaceDN w:val="0"/>
              <w:adjustRightInd w:val="0"/>
              <w:spacing w:after="0" w:line="240" w:lineRule="auto"/>
              <w:rPr>
                <w:rFonts w:eastAsia="SimSun" w:cs="ColumbusMTStd-Regular"/>
                <w:b/>
                <w:color w:val="auto"/>
                <w:sz w:val="22"/>
                <w:szCs w:val="22"/>
                <w:lang w:eastAsia="en-GB"/>
              </w:rPr>
            </w:pPr>
            <w:r>
              <w:rPr>
                <w:rFonts w:eastAsia="SimSun" w:cs="ColumbusMTStd-Regular"/>
                <w:b/>
                <w:color w:val="auto"/>
                <w:sz w:val="22"/>
                <w:szCs w:val="22"/>
                <w:lang w:eastAsia="en-GB"/>
              </w:rPr>
              <w:t>Accountabilities</w:t>
            </w:r>
          </w:p>
        </w:tc>
        <w:tc>
          <w:tcPr>
            <w:tcW w:w="7445" w:type="dxa"/>
          </w:tcPr>
          <w:p w14:paraId="7A030C1F" w14:textId="6EBEF627" w:rsidR="007361E5" w:rsidRPr="00553855" w:rsidRDefault="00894B44" w:rsidP="004826B9">
            <w:pPr>
              <w:autoSpaceDE w:val="0"/>
              <w:autoSpaceDN w:val="0"/>
              <w:adjustRightInd w:val="0"/>
              <w:spacing w:after="0" w:line="240" w:lineRule="auto"/>
              <w:rPr>
                <w:rFonts w:asciiTheme="minorHAnsi" w:eastAsia="SimSun" w:hAnsiTheme="minorHAnsi" w:cstheme="minorHAnsi"/>
                <w:b/>
                <w:color w:val="auto"/>
                <w:sz w:val="20"/>
                <w:szCs w:val="20"/>
                <w:lang w:eastAsia="en-GB"/>
              </w:rPr>
            </w:pPr>
            <w:r>
              <w:rPr>
                <w:rFonts w:asciiTheme="minorHAnsi" w:eastAsia="SimSun" w:hAnsiTheme="minorHAnsi" w:cstheme="minorHAnsi"/>
                <w:b/>
                <w:color w:val="auto"/>
                <w:sz w:val="20"/>
                <w:szCs w:val="20"/>
                <w:lang w:eastAsia="en-GB"/>
              </w:rPr>
              <w:t>Communications and Relationships</w:t>
            </w:r>
          </w:p>
        </w:tc>
      </w:tr>
      <w:tr w:rsidR="005B7218" w14:paraId="44A87AB7" w14:textId="77777777" w:rsidTr="005B7218">
        <w:tc>
          <w:tcPr>
            <w:tcW w:w="2189" w:type="dxa"/>
            <w:vMerge w:val="restart"/>
          </w:tcPr>
          <w:p w14:paraId="107C7603" w14:textId="77777777" w:rsidR="005B7218" w:rsidRDefault="005B7218" w:rsidP="007361E5">
            <w:pPr>
              <w:autoSpaceDE w:val="0"/>
              <w:autoSpaceDN w:val="0"/>
              <w:adjustRightInd w:val="0"/>
              <w:spacing w:after="0" w:line="240" w:lineRule="auto"/>
              <w:rPr>
                <w:rFonts w:eastAsia="SimSun" w:cs="ColumbusMTStd-Regular"/>
                <w:b/>
                <w:color w:val="auto"/>
                <w:sz w:val="22"/>
                <w:szCs w:val="22"/>
                <w:lang w:eastAsia="en-GB"/>
              </w:rPr>
            </w:pPr>
          </w:p>
        </w:tc>
        <w:tc>
          <w:tcPr>
            <w:tcW w:w="7445" w:type="dxa"/>
          </w:tcPr>
          <w:p w14:paraId="4B783966" w14:textId="7B595A96" w:rsidR="00455CE4" w:rsidRPr="007010B2" w:rsidRDefault="007010B2" w:rsidP="007010B2">
            <w:pPr>
              <w:widowControl w:val="0"/>
              <w:spacing w:after="0" w:line="240" w:lineRule="atLeast"/>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 xml:space="preserve">- </w:t>
            </w:r>
            <w:r w:rsidR="00455CE4" w:rsidRPr="007010B2">
              <w:rPr>
                <w:rFonts w:asciiTheme="minorHAnsi" w:eastAsiaTheme="minorEastAsia" w:hAnsiTheme="minorHAnsi" w:cstheme="minorHAnsi"/>
                <w:color w:val="auto"/>
                <w:sz w:val="20"/>
                <w:szCs w:val="20"/>
              </w:rPr>
              <w:t>Managing relationships with project partners and other stakeholders</w:t>
            </w:r>
            <w:r>
              <w:rPr>
                <w:rFonts w:asciiTheme="minorHAnsi" w:eastAsiaTheme="minorEastAsia" w:hAnsiTheme="minorHAnsi" w:cstheme="minorHAnsi"/>
                <w:color w:val="auto"/>
                <w:sz w:val="20"/>
                <w:szCs w:val="20"/>
              </w:rPr>
              <w:t>.</w:t>
            </w:r>
          </w:p>
          <w:p w14:paraId="5E3EDE7C" w14:textId="207153A4" w:rsidR="00455CE4" w:rsidRPr="007010B2" w:rsidRDefault="007010B2" w:rsidP="007010B2">
            <w:pPr>
              <w:widowControl w:val="0"/>
              <w:spacing w:after="0" w:line="240" w:lineRule="atLeast"/>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 xml:space="preserve">- </w:t>
            </w:r>
            <w:r w:rsidR="00455CE4" w:rsidRPr="007010B2">
              <w:rPr>
                <w:rFonts w:asciiTheme="minorHAnsi" w:eastAsiaTheme="minorEastAsia" w:hAnsiTheme="minorHAnsi" w:cstheme="minorHAnsi"/>
                <w:color w:val="auto"/>
                <w:sz w:val="20"/>
                <w:szCs w:val="20"/>
              </w:rPr>
              <w:t>Representing the project</w:t>
            </w:r>
            <w:r w:rsidRPr="007010B2">
              <w:rPr>
                <w:rFonts w:asciiTheme="minorHAnsi" w:eastAsiaTheme="minorEastAsia" w:hAnsiTheme="minorHAnsi" w:cstheme="minorHAnsi"/>
                <w:color w:val="auto"/>
                <w:sz w:val="20"/>
                <w:szCs w:val="20"/>
              </w:rPr>
              <w:t xml:space="preserve"> as required with external stakeholders</w:t>
            </w:r>
          </w:p>
          <w:p w14:paraId="46036625" w14:textId="3EDB5E1F" w:rsidR="002B316C" w:rsidRDefault="007010B2" w:rsidP="007010B2">
            <w:pPr>
              <w:widowControl w:val="0"/>
              <w:spacing w:after="0" w:line="240" w:lineRule="atLeast"/>
              <w:rPr>
                <w:rFonts w:asciiTheme="minorHAnsi" w:eastAsiaTheme="minorEastAsia" w:hAnsiTheme="minorHAnsi" w:cstheme="minorHAnsi"/>
                <w:color w:val="auto"/>
              </w:rPr>
            </w:pPr>
            <w:r>
              <w:rPr>
                <w:rFonts w:asciiTheme="minorHAnsi" w:eastAsiaTheme="minorEastAsia" w:hAnsiTheme="minorHAnsi" w:cstheme="minorHAnsi"/>
                <w:color w:val="auto"/>
                <w:sz w:val="20"/>
                <w:szCs w:val="20"/>
              </w:rPr>
              <w:t xml:space="preserve">- </w:t>
            </w:r>
            <w:r w:rsidR="00C90B81" w:rsidRPr="002B316C">
              <w:rPr>
                <w:rFonts w:asciiTheme="minorHAnsi" w:eastAsiaTheme="minorEastAsia" w:hAnsiTheme="minorHAnsi" w:cstheme="minorHAnsi"/>
                <w:color w:val="auto"/>
                <w:sz w:val="20"/>
                <w:szCs w:val="20"/>
              </w:rPr>
              <w:t>W</w:t>
            </w:r>
            <w:r w:rsidR="00455CE4" w:rsidRPr="002B316C">
              <w:rPr>
                <w:rFonts w:asciiTheme="minorHAnsi" w:eastAsiaTheme="minorEastAsia" w:hAnsiTheme="minorHAnsi" w:cstheme="minorHAnsi"/>
                <w:color w:val="auto"/>
                <w:sz w:val="20"/>
                <w:szCs w:val="20"/>
              </w:rPr>
              <w:t>orking with</w:t>
            </w:r>
            <w:r w:rsidR="002B316C" w:rsidRPr="002B316C">
              <w:rPr>
                <w:rFonts w:asciiTheme="minorHAnsi" w:eastAsiaTheme="minorEastAsia" w:hAnsiTheme="minorHAnsi" w:cstheme="minorHAnsi"/>
                <w:color w:val="auto"/>
                <w:sz w:val="20"/>
                <w:szCs w:val="20"/>
              </w:rPr>
              <w:t xml:space="preserve"> the</w:t>
            </w:r>
            <w:r w:rsidR="00455CE4" w:rsidRPr="002B316C">
              <w:rPr>
                <w:rFonts w:asciiTheme="minorHAnsi" w:eastAsiaTheme="minorEastAsia" w:hAnsiTheme="minorHAnsi" w:cstheme="minorHAnsi"/>
                <w:color w:val="auto"/>
                <w:sz w:val="20"/>
                <w:szCs w:val="20"/>
              </w:rPr>
              <w:t xml:space="preserve"> </w:t>
            </w:r>
            <w:r w:rsidR="00C90B81" w:rsidRPr="002B316C">
              <w:rPr>
                <w:rFonts w:asciiTheme="minorHAnsi" w:eastAsiaTheme="minorEastAsia" w:hAnsiTheme="minorHAnsi" w:cstheme="minorHAnsi"/>
                <w:color w:val="auto"/>
                <w:sz w:val="20"/>
                <w:szCs w:val="20"/>
              </w:rPr>
              <w:t>G</w:t>
            </w:r>
            <w:r w:rsidR="00455CE4" w:rsidRPr="002B316C">
              <w:rPr>
                <w:rFonts w:asciiTheme="minorHAnsi" w:eastAsiaTheme="minorEastAsia" w:hAnsiTheme="minorHAnsi" w:cstheme="minorHAnsi"/>
                <w:color w:val="auto"/>
                <w:sz w:val="20"/>
                <w:szCs w:val="20"/>
              </w:rPr>
              <w:t xml:space="preserve">DC </w:t>
            </w:r>
            <w:r w:rsidR="00C90B81" w:rsidRPr="002B316C">
              <w:rPr>
                <w:rFonts w:asciiTheme="minorHAnsi" w:eastAsiaTheme="minorEastAsia" w:hAnsiTheme="minorHAnsi" w:cstheme="minorHAnsi"/>
                <w:color w:val="auto"/>
                <w:sz w:val="20"/>
                <w:szCs w:val="20"/>
              </w:rPr>
              <w:t xml:space="preserve">Coordinator, GDC </w:t>
            </w:r>
            <w:r w:rsidR="00455CE4" w:rsidRPr="002B316C">
              <w:rPr>
                <w:rFonts w:asciiTheme="minorHAnsi" w:eastAsiaTheme="minorEastAsia" w:hAnsiTheme="minorHAnsi" w:cstheme="minorHAnsi"/>
                <w:color w:val="auto"/>
                <w:sz w:val="20"/>
                <w:szCs w:val="20"/>
              </w:rPr>
              <w:t xml:space="preserve">trainer </w:t>
            </w:r>
            <w:r w:rsidR="005D2B4B" w:rsidRPr="002B316C">
              <w:rPr>
                <w:rFonts w:asciiTheme="minorHAnsi" w:eastAsiaTheme="minorEastAsia" w:hAnsiTheme="minorHAnsi" w:cstheme="minorHAnsi"/>
                <w:color w:val="auto"/>
                <w:sz w:val="20"/>
                <w:szCs w:val="20"/>
              </w:rPr>
              <w:t xml:space="preserve">&amp; other young fathers to co-deliver </w:t>
            </w:r>
            <w:r w:rsidR="002B316C" w:rsidRPr="002B316C">
              <w:rPr>
                <w:rFonts w:asciiTheme="minorHAnsi" w:eastAsiaTheme="minorEastAsia" w:hAnsiTheme="minorHAnsi" w:cstheme="minorHAnsi"/>
                <w:color w:val="auto"/>
                <w:sz w:val="20"/>
                <w:szCs w:val="20"/>
              </w:rPr>
              <w:t xml:space="preserve">  </w:t>
            </w:r>
            <w:r w:rsidR="005D2B4B" w:rsidRPr="002B316C">
              <w:rPr>
                <w:rFonts w:asciiTheme="minorHAnsi" w:eastAsiaTheme="minorEastAsia" w:hAnsiTheme="minorHAnsi" w:cstheme="minorHAnsi"/>
                <w:color w:val="auto"/>
                <w:sz w:val="20"/>
                <w:szCs w:val="20"/>
              </w:rPr>
              <w:t>workshops</w:t>
            </w:r>
            <w:r w:rsidR="002B316C" w:rsidRPr="002B316C">
              <w:rPr>
                <w:rFonts w:asciiTheme="minorHAnsi" w:eastAsiaTheme="minorEastAsia" w:hAnsiTheme="minorHAnsi" w:cstheme="minorHAnsi"/>
                <w:color w:val="auto"/>
                <w:sz w:val="20"/>
                <w:szCs w:val="20"/>
              </w:rPr>
              <w:t xml:space="preserve"> to professionals.</w:t>
            </w:r>
          </w:p>
          <w:p w14:paraId="00B6B3A4" w14:textId="6F38A387" w:rsidR="002B316C" w:rsidRDefault="002B316C" w:rsidP="007010B2">
            <w:pPr>
              <w:widowControl w:val="0"/>
              <w:spacing w:after="0" w:line="240" w:lineRule="atLeast"/>
              <w:rPr>
                <w:rFonts w:asciiTheme="minorHAnsi" w:eastAsiaTheme="minorEastAsia" w:hAnsiTheme="minorHAnsi" w:cstheme="minorHAnsi"/>
                <w:color w:val="auto"/>
              </w:rPr>
            </w:pPr>
            <w:r>
              <w:rPr>
                <w:rFonts w:asciiTheme="minorHAnsi" w:eastAsiaTheme="minorEastAsia" w:hAnsiTheme="minorHAnsi" w:cstheme="minorHAnsi"/>
                <w:color w:val="auto"/>
              </w:rPr>
              <w:t xml:space="preserve"> - </w:t>
            </w:r>
          </w:p>
          <w:p w14:paraId="1F2C8D9F" w14:textId="3F8AAC5E" w:rsidR="005D2B4B" w:rsidRDefault="005D2B4B" w:rsidP="007010B2">
            <w:pPr>
              <w:widowControl w:val="0"/>
              <w:spacing w:after="0" w:line="240" w:lineRule="atLeast"/>
              <w:rPr>
                <w:rFonts w:asciiTheme="minorHAnsi" w:eastAsiaTheme="minorEastAsia" w:hAnsiTheme="minorHAnsi" w:cstheme="minorHAnsi"/>
                <w:color w:val="auto"/>
                <w:sz w:val="20"/>
                <w:szCs w:val="20"/>
              </w:rPr>
            </w:pPr>
            <w:r>
              <w:rPr>
                <w:rFonts w:asciiTheme="minorHAnsi" w:eastAsiaTheme="minorEastAsia" w:hAnsiTheme="minorHAnsi" w:cstheme="minorHAnsi"/>
                <w:color w:val="auto"/>
              </w:rPr>
              <w:t xml:space="preserve">   </w:t>
            </w:r>
          </w:p>
          <w:p w14:paraId="2F9F870E" w14:textId="50400916" w:rsidR="00455CE4" w:rsidRPr="007010B2" w:rsidRDefault="005D2B4B" w:rsidP="007010B2">
            <w:pPr>
              <w:widowControl w:val="0"/>
              <w:spacing w:after="0" w:line="240" w:lineRule="atLeast"/>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lastRenderedPageBreak/>
              <w:t xml:space="preserve"> </w:t>
            </w:r>
          </w:p>
          <w:p w14:paraId="11C81A5F" w14:textId="78C85D9E" w:rsidR="006F4579" w:rsidRPr="007010B2" w:rsidRDefault="006F4579" w:rsidP="007010B2">
            <w:pPr>
              <w:widowControl w:val="0"/>
              <w:spacing w:after="0" w:line="240" w:lineRule="atLeast"/>
              <w:rPr>
                <w:rFonts w:asciiTheme="minorHAnsi" w:eastAsiaTheme="minorEastAsia" w:hAnsiTheme="minorHAnsi" w:cstheme="minorHAnsi"/>
                <w:b/>
                <w:color w:val="auto"/>
                <w:sz w:val="20"/>
                <w:szCs w:val="20"/>
              </w:rPr>
            </w:pPr>
          </w:p>
        </w:tc>
      </w:tr>
      <w:tr w:rsidR="005B7218" w14:paraId="4C406824" w14:textId="77777777" w:rsidTr="005B7218">
        <w:tc>
          <w:tcPr>
            <w:tcW w:w="2189" w:type="dxa"/>
            <w:vMerge/>
          </w:tcPr>
          <w:p w14:paraId="2E59FFAD" w14:textId="77777777" w:rsidR="005B7218" w:rsidRDefault="005B7218" w:rsidP="007361E5">
            <w:pPr>
              <w:autoSpaceDE w:val="0"/>
              <w:autoSpaceDN w:val="0"/>
              <w:adjustRightInd w:val="0"/>
              <w:spacing w:after="0" w:line="240" w:lineRule="auto"/>
              <w:rPr>
                <w:rFonts w:eastAsia="SimSun" w:cs="ColumbusMTStd-Regular"/>
                <w:b/>
                <w:color w:val="auto"/>
                <w:sz w:val="22"/>
                <w:szCs w:val="22"/>
                <w:lang w:eastAsia="en-GB"/>
              </w:rPr>
            </w:pPr>
          </w:p>
        </w:tc>
        <w:tc>
          <w:tcPr>
            <w:tcW w:w="7445" w:type="dxa"/>
          </w:tcPr>
          <w:p w14:paraId="4DB24CFD" w14:textId="316CBC3B" w:rsidR="005B7218" w:rsidRPr="00553855" w:rsidRDefault="005B7218" w:rsidP="00F22A90">
            <w:pPr>
              <w:autoSpaceDE w:val="0"/>
              <w:autoSpaceDN w:val="0"/>
              <w:adjustRightInd w:val="0"/>
              <w:spacing w:after="0" w:line="240" w:lineRule="auto"/>
              <w:rPr>
                <w:rFonts w:asciiTheme="minorHAnsi" w:eastAsia="SimSun" w:hAnsiTheme="minorHAnsi" w:cstheme="minorHAnsi"/>
                <w:b/>
                <w:color w:val="auto"/>
                <w:sz w:val="20"/>
                <w:szCs w:val="20"/>
                <w:lang w:eastAsia="en-GB"/>
              </w:rPr>
            </w:pPr>
            <w:r w:rsidRPr="00553855">
              <w:rPr>
                <w:rFonts w:asciiTheme="minorHAnsi" w:eastAsia="SimSun" w:hAnsiTheme="minorHAnsi" w:cstheme="minorHAnsi"/>
                <w:b/>
                <w:color w:val="auto"/>
                <w:sz w:val="20"/>
                <w:szCs w:val="20"/>
                <w:lang w:eastAsia="en-GB"/>
              </w:rPr>
              <w:t>Information</w:t>
            </w:r>
            <w:r w:rsidR="00722C94">
              <w:rPr>
                <w:rFonts w:asciiTheme="minorHAnsi" w:eastAsia="SimSun" w:hAnsiTheme="minorHAnsi" w:cstheme="minorHAnsi"/>
                <w:b/>
                <w:color w:val="auto"/>
                <w:sz w:val="20"/>
                <w:szCs w:val="20"/>
                <w:lang w:eastAsia="en-GB"/>
              </w:rPr>
              <w:t xml:space="preserve"> systems</w:t>
            </w:r>
          </w:p>
        </w:tc>
      </w:tr>
      <w:tr w:rsidR="005B7218" w14:paraId="4829B9CF" w14:textId="77777777" w:rsidTr="005B7218">
        <w:tc>
          <w:tcPr>
            <w:tcW w:w="2189" w:type="dxa"/>
            <w:vMerge/>
          </w:tcPr>
          <w:p w14:paraId="3E90E821" w14:textId="77777777" w:rsidR="005B7218" w:rsidRDefault="005B7218" w:rsidP="007361E5">
            <w:pPr>
              <w:autoSpaceDE w:val="0"/>
              <w:autoSpaceDN w:val="0"/>
              <w:adjustRightInd w:val="0"/>
              <w:spacing w:after="0" w:line="240" w:lineRule="auto"/>
              <w:rPr>
                <w:rFonts w:eastAsia="SimSun" w:cs="ColumbusMTStd-Regular"/>
                <w:b/>
                <w:color w:val="auto"/>
                <w:sz w:val="22"/>
                <w:szCs w:val="22"/>
                <w:lang w:eastAsia="en-GB"/>
              </w:rPr>
            </w:pPr>
          </w:p>
        </w:tc>
        <w:tc>
          <w:tcPr>
            <w:tcW w:w="7445" w:type="dxa"/>
          </w:tcPr>
          <w:p w14:paraId="796CDDF9" w14:textId="77777777" w:rsidR="002547C8" w:rsidRDefault="00722C94" w:rsidP="00455CE4">
            <w:pPr>
              <w:autoSpaceDE w:val="0"/>
              <w:autoSpaceDN w:val="0"/>
              <w:adjustRightInd w:val="0"/>
              <w:spacing w:after="0" w:line="240" w:lineRule="auto"/>
              <w:rPr>
                <w:rFonts w:asciiTheme="minorHAnsi" w:eastAsia="SimSun" w:hAnsiTheme="minorHAnsi" w:cstheme="minorHAnsi"/>
                <w:bCs/>
                <w:color w:val="auto"/>
                <w:sz w:val="20"/>
                <w:szCs w:val="20"/>
                <w:lang w:eastAsia="en-GB"/>
              </w:rPr>
            </w:pPr>
            <w:r>
              <w:rPr>
                <w:rFonts w:asciiTheme="minorHAnsi" w:eastAsia="SimSun" w:hAnsiTheme="minorHAnsi" w:cstheme="minorHAnsi"/>
                <w:bCs/>
                <w:color w:val="auto"/>
                <w:sz w:val="20"/>
                <w:szCs w:val="20"/>
                <w:lang w:eastAsia="en-GB"/>
              </w:rPr>
              <w:t>-</w:t>
            </w:r>
            <w:r w:rsidRPr="000174B3">
              <w:rPr>
                <w:rFonts w:asciiTheme="minorHAnsi" w:eastAsia="SimSun" w:hAnsiTheme="minorHAnsi" w:cstheme="minorHAnsi"/>
                <w:bCs/>
                <w:color w:val="auto"/>
                <w:sz w:val="20"/>
                <w:szCs w:val="20"/>
                <w:lang w:eastAsia="en-GB"/>
              </w:rPr>
              <w:t xml:space="preserve">Use internal YMCA Humber Association IT systems </w:t>
            </w:r>
          </w:p>
          <w:p w14:paraId="58261613" w14:textId="0DF26E81" w:rsidR="005F6F4E" w:rsidRPr="002547C8" w:rsidRDefault="00FA0E0D" w:rsidP="00455CE4">
            <w:pPr>
              <w:autoSpaceDE w:val="0"/>
              <w:autoSpaceDN w:val="0"/>
              <w:adjustRightInd w:val="0"/>
              <w:spacing w:after="0" w:line="240" w:lineRule="auto"/>
              <w:rPr>
                <w:rFonts w:asciiTheme="minorHAnsi" w:eastAsia="SimSun" w:hAnsiTheme="minorHAnsi" w:cstheme="minorHAnsi"/>
                <w:bCs/>
                <w:color w:val="auto"/>
                <w:sz w:val="20"/>
                <w:szCs w:val="20"/>
                <w:lang w:eastAsia="en-GB"/>
              </w:rPr>
            </w:pPr>
            <w:r w:rsidRPr="00710D4E">
              <w:rPr>
                <w:rFonts w:ascii="Arial" w:hAnsi="Arial" w:cs="Arial"/>
                <w:color w:val="auto"/>
                <w:sz w:val="20"/>
                <w:szCs w:val="20"/>
                <w:lang w:val="en-US"/>
              </w:rPr>
              <w:t xml:space="preserve"> </w:t>
            </w:r>
          </w:p>
        </w:tc>
      </w:tr>
      <w:tr w:rsidR="005B7218" w14:paraId="74BE07D8" w14:textId="77777777" w:rsidTr="005B7218">
        <w:tc>
          <w:tcPr>
            <w:tcW w:w="2189" w:type="dxa"/>
            <w:vMerge/>
          </w:tcPr>
          <w:p w14:paraId="03CA0B0D" w14:textId="77777777" w:rsidR="005B7218" w:rsidRDefault="005B7218" w:rsidP="007361E5">
            <w:pPr>
              <w:autoSpaceDE w:val="0"/>
              <w:autoSpaceDN w:val="0"/>
              <w:adjustRightInd w:val="0"/>
              <w:spacing w:after="0" w:line="240" w:lineRule="auto"/>
              <w:rPr>
                <w:rFonts w:eastAsia="SimSun" w:cs="ColumbusMTStd-Regular"/>
                <w:b/>
                <w:color w:val="auto"/>
                <w:sz w:val="22"/>
                <w:szCs w:val="22"/>
                <w:lang w:eastAsia="en-GB"/>
              </w:rPr>
            </w:pPr>
          </w:p>
        </w:tc>
        <w:tc>
          <w:tcPr>
            <w:tcW w:w="7445" w:type="dxa"/>
          </w:tcPr>
          <w:p w14:paraId="7916A4D2" w14:textId="6B1AF6F0" w:rsidR="005B7218" w:rsidRPr="00553855" w:rsidRDefault="005B7218" w:rsidP="00F22A90">
            <w:pPr>
              <w:autoSpaceDE w:val="0"/>
              <w:autoSpaceDN w:val="0"/>
              <w:adjustRightInd w:val="0"/>
              <w:spacing w:after="0" w:line="240" w:lineRule="auto"/>
              <w:rPr>
                <w:rFonts w:asciiTheme="minorHAnsi" w:eastAsia="SimSun" w:hAnsiTheme="minorHAnsi" w:cstheme="minorHAnsi"/>
                <w:b/>
                <w:color w:val="auto"/>
                <w:sz w:val="20"/>
                <w:szCs w:val="20"/>
                <w:lang w:eastAsia="en-GB"/>
              </w:rPr>
            </w:pPr>
            <w:r w:rsidRPr="00553855">
              <w:rPr>
                <w:rFonts w:asciiTheme="minorHAnsi" w:eastAsia="SimSun" w:hAnsiTheme="minorHAnsi" w:cstheme="minorHAnsi"/>
                <w:b/>
                <w:color w:val="auto"/>
                <w:sz w:val="20"/>
                <w:szCs w:val="20"/>
                <w:lang w:eastAsia="en-GB"/>
              </w:rPr>
              <w:t>HR and Training</w:t>
            </w:r>
          </w:p>
        </w:tc>
      </w:tr>
      <w:tr w:rsidR="005B7218" w14:paraId="6D4DC740" w14:textId="77777777" w:rsidTr="005B7218">
        <w:tc>
          <w:tcPr>
            <w:tcW w:w="2189" w:type="dxa"/>
            <w:vMerge/>
          </w:tcPr>
          <w:p w14:paraId="393FD78A" w14:textId="77777777" w:rsidR="005B7218" w:rsidRDefault="005B7218" w:rsidP="007361E5">
            <w:pPr>
              <w:autoSpaceDE w:val="0"/>
              <w:autoSpaceDN w:val="0"/>
              <w:adjustRightInd w:val="0"/>
              <w:spacing w:after="0" w:line="240" w:lineRule="auto"/>
              <w:rPr>
                <w:rFonts w:eastAsia="SimSun" w:cs="ColumbusMTStd-Regular"/>
                <w:b/>
                <w:color w:val="auto"/>
                <w:sz w:val="22"/>
                <w:szCs w:val="22"/>
                <w:lang w:eastAsia="en-GB"/>
              </w:rPr>
            </w:pPr>
          </w:p>
        </w:tc>
        <w:tc>
          <w:tcPr>
            <w:tcW w:w="7445" w:type="dxa"/>
          </w:tcPr>
          <w:p w14:paraId="37FFBF63" w14:textId="23B8A060" w:rsidR="005F6F4E" w:rsidRPr="000174B3" w:rsidRDefault="005F6F4E" w:rsidP="00CD4A73">
            <w:pPr>
              <w:tabs>
                <w:tab w:val="left" w:pos="9472"/>
              </w:tabs>
              <w:spacing w:after="0"/>
              <w:rPr>
                <w:rFonts w:asciiTheme="minorHAnsi" w:hAnsiTheme="minorHAnsi" w:cstheme="minorHAnsi"/>
                <w:color w:val="auto"/>
                <w:sz w:val="20"/>
                <w:szCs w:val="20"/>
                <w:lang w:val="en-US"/>
              </w:rPr>
            </w:pPr>
            <w:r w:rsidRPr="000174B3">
              <w:rPr>
                <w:rFonts w:asciiTheme="minorHAnsi" w:hAnsiTheme="minorHAnsi" w:cstheme="minorHAnsi"/>
                <w:color w:val="auto"/>
                <w:sz w:val="20"/>
                <w:szCs w:val="20"/>
                <w:lang w:val="en-US"/>
              </w:rPr>
              <w:t xml:space="preserve">- Attend regular 1;1’s, team meeting, </w:t>
            </w:r>
            <w:r w:rsidR="000174B3" w:rsidRPr="000174B3">
              <w:rPr>
                <w:rFonts w:asciiTheme="minorHAnsi" w:hAnsiTheme="minorHAnsi" w:cstheme="minorHAnsi"/>
                <w:color w:val="auto"/>
                <w:sz w:val="20"/>
                <w:szCs w:val="20"/>
                <w:lang w:val="en-US"/>
              </w:rPr>
              <w:t>reflective</w:t>
            </w:r>
            <w:r w:rsidRPr="000174B3">
              <w:rPr>
                <w:rFonts w:asciiTheme="minorHAnsi" w:hAnsiTheme="minorHAnsi" w:cstheme="minorHAnsi"/>
                <w:color w:val="auto"/>
                <w:sz w:val="20"/>
                <w:szCs w:val="20"/>
                <w:lang w:val="en-US"/>
              </w:rPr>
              <w:t xml:space="preserve"> practice sessions and </w:t>
            </w:r>
            <w:r w:rsidR="000174B3" w:rsidRPr="000174B3">
              <w:rPr>
                <w:rFonts w:asciiTheme="minorHAnsi" w:hAnsiTheme="minorHAnsi" w:cstheme="minorHAnsi"/>
                <w:color w:val="auto"/>
                <w:sz w:val="20"/>
                <w:szCs w:val="20"/>
                <w:lang w:val="en-US"/>
              </w:rPr>
              <w:t>supervision</w:t>
            </w:r>
            <w:r w:rsidRPr="000174B3">
              <w:rPr>
                <w:rFonts w:asciiTheme="minorHAnsi" w:hAnsiTheme="minorHAnsi" w:cstheme="minorHAnsi"/>
                <w:color w:val="auto"/>
                <w:sz w:val="20"/>
                <w:szCs w:val="20"/>
                <w:lang w:val="en-US"/>
              </w:rPr>
              <w:t xml:space="preserve"> with your line manager</w:t>
            </w:r>
          </w:p>
          <w:p w14:paraId="506D7E32" w14:textId="4B543B6E" w:rsidR="009670FC" w:rsidRPr="000174B3" w:rsidRDefault="005F6F4E" w:rsidP="005F6F4E">
            <w:pPr>
              <w:tabs>
                <w:tab w:val="left" w:pos="9472"/>
              </w:tabs>
              <w:spacing w:after="0"/>
              <w:rPr>
                <w:rFonts w:asciiTheme="minorHAnsi" w:eastAsia="SimSun" w:hAnsiTheme="minorHAnsi" w:cstheme="minorHAnsi"/>
                <w:bCs/>
                <w:color w:val="auto"/>
                <w:sz w:val="20"/>
                <w:szCs w:val="20"/>
                <w:lang w:eastAsia="en-GB"/>
              </w:rPr>
            </w:pPr>
            <w:r w:rsidRPr="000174B3">
              <w:rPr>
                <w:rFonts w:asciiTheme="minorHAnsi" w:hAnsiTheme="minorHAnsi" w:cstheme="minorHAnsi"/>
                <w:color w:val="auto"/>
                <w:sz w:val="20"/>
                <w:szCs w:val="20"/>
                <w:lang w:val="en-US"/>
              </w:rPr>
              <w:t>- Undertake training to carry out role and enhance skills required to develop within role.</w:t>
            </w:r>
          </w:p>
          <w:p w14:paraId="613C9C87" w14:textId="4255697A" w:rsidR="00DC7CFF" w:rsidRPr="007010B2" w:rsidRDefault="00DC7CFF" w:rsidP="005F6F4E">
            <w:pPr>
              <w:tabs>
                <w:tab w:val="left" w:pos="9472"/>
              </w:tabs>
              <w:rPr>
                <w:rFonts w:asciiTheme="minorHAnsi" w:hAnsiTheme="minorHAnsi" w:cstheme="minorHAnsi"/>
                <w:color w:val="auto"/>
                <w:sz w:val="20"/>
                <w:szCs w:val="20"/>
              </w:rPr>
            </w:pPr>
          </w:p>
        </w:tc>
      </w:tr>
      <w:tr w:rsidR="005B7218" w14:paraId="3D975949" w14:textId="77777777" w:rsidTr="005B7218">
        <w:tc>
          <w:tcPr>
            <w:tcW w:w="2189" w:type="dxa"/>
            <w:vMerge/>
          </w:tcPr>
          <w:p w14:paraId="55F4BB4C" w14:textId="77777777" w:rsidR="005B7218" w:rsidRDefault="005B7218" w:rsidP="007361E5">
            <w:pPr>
              <w:autoSpaceDE w:val="0"/>
              <w:autoSpaceDN w:val="0"/>
              <w:adjustRightInd w:val="0"/>
              <w:spacing w:after="0" w:line="240" w:lineRule="auto"/>
              <w:rPr>
                <w:rFonts w:eastAsia="SimSun" w:cs="ColumbusMTStd-Regular"/>
                <w:b/>
                <w:color w:val="auto"/>
                <w:sz w:val="22"/>
                <w:szCs w:val="22"/>
                <w:lang w:eastAsia="en-GB"/>
              </w:rPr>
            </w:pPr>
          </w:p>
        </w:tc>
        <w:tc>
          <w:tcPr>
            <w:tcW w:w="7445" w:type="dxa"/>
          </w:tcPr>
          <w:p w14:paraId="28C235D1" w14:textId="719D3D71" w:rsidR="005B7218" w:rsidRPr="00553855" w:rsidRDefault="005B7218" w:rsidP="00F22A90">
            <w:pPr>
              <w:autoSpaceDE w:val="0"/>
              <w:autoSpaceDN w:val="0"/>
              <w:adjustRightInd w:val="0"/>
              <w:spacing w:after="0" w:line="240" w:lineRule="auto"/>
              <w:rPr>
                <w:rFonts w:asciiTheme="minorHAnsi" w:eastAsia="SimSun" w:hAnsiTheme="minorHAnsi" w:cstheme="minorHAnsi"/>
                <w:b/>
                <w:color w:val="auto"/>
                <w:sz w:val="20"/>
                <w:szCs w:val="20"/>
                <w:lang w:eastAsia="en-GB"/>
              </w:rPr>
            </w:pPr>
            <w:r w:rsidRPr="00553855">
              <w:rPr>
                <w:rFonts w:asciiTheme="minorHAnsi" w:eastAsia="SimSun" w:hAnsiTheme="minorHAnsi" w:cstheme="minorHAnsi"/>
                <w:b/>
                <w:color w:val="auto"/>
                <w:sz w:val="20"/>
                <w:szCs w:val="20"/>
                <w:lang w:eastAsia="en-GB"/>
              </w:rPr>
              <w:t>Policies and strategies</w:t>
            </w:r>
          </w:p>
        </w:tc>
      </w:tr>
      <w:tr w:rsidR="005B7218" w14:paraId="2E10EC8C" w14:textId="77777777" w:rsidTr="005B7218">
        <w:tc>
          <w:tcPr>
            <w:tcW w:w="2189" w:type="dxa"/>
            <w:vMerge/>
          </w:tcPr>
          <w:p w14:paraId="532606C8" w14:textId="77777777" w:rsidR="005B7218" w:rsidRDefault="005B7218" w:rsidP="007361E5">
            <w:pPr>
              <w:autoSpaceDE w:val="0"/>
              <w:autoSpaceDN w:val="0"/>
              <w:adjustRightInd w:val="0"/>
              <w:spacing w:after="0" w:line="240" w:lineRule="auto"/>
              <w:rPr>
                <w:rFonts w:eastAsia="SimSun" w:cs="ColumbusMTStd-Regular"/>
                <w:b/>
                <w:color w:val="auto"/>
                <w:sz w:val="22"/>
                <w:szCs w:val="22"/>
                <w:lang w:eastAsia="en-GB"/>
              </w:rPr>
            </w:pPr>
          </w:p>
        </w:tc>
        <w:tc>
          <w:tcPr>
            <w:tcW w:w="7445" w:type="dxa"/>
          </w:tcPr>
          <w:p w14:paraId="4EF3AECA" w14:textId="095AF831" w:rsidR="005F6F4E" w:rsidRDefault="00FE3E7A" w:rsidP="005F6F4E">
            <w:pPr>
              <w:tabs>
                <w:tab w:val="left" w:pos="9472"/>
              </w:tabs>
              <w:spacing w:after="0"/>
              <w:rPr>
                <w:rFonts w:asciiTheme="minorHAnsi" w:hAnsiTheme="minorHAnsi" w:cstheme="minorHAnsi"/>
                <w:color w:val="auto"/>
                <w:sz w:val="20"/>
                <w:szCs w:val="20"/>
                <w:lang w:val="en-US"/>
              </w:rPr>
            </w:pPr>
            <w:r>
              <w:rPr>
                <w:rFonts w:asciiTheme="minorHAnsi" w:eastAsia="SimSun" w:hAnsiTheme="minorHAnsi" w:cstheme="minorHAnsi"/>
                <w:bCs/>
                <w:color w:val="auto"/>
                <w:sz w:val="20"/>
                <w:szCs w:val="20"/>
                <w:lang w:eastAsia="en-GB"/>
              </w:rPr>
              <w:t>-</w:t>
            </w:r>
            <w:r w:rsidR="005F6F4E">
              <w:rPr>
                <w:rFonts w:asciiTheme="minorHAnsi" w:hAnsiTheme="minorHAnsi" w:cstheme="minorHAnsi"/>
                <w:color w:val="auto"/>
                <w:sz w:val="20"/>
                <w:szCs w:val="20"/>
                <w:lang w:val="en-US"/>
              </w:rPr>
              <w:t>Ensure your working practice complies to all the Associations policies and procedures.</w:t>
            </w:r>
          </w:p>
          <w:p w14:paraId="2F06AAAB" w14:textId="77777777" w:rsidR="00C90B81" w:rsidRDefault="008C0577" w:rsidP="00C90B81">
            <w:pPr>
              <w:tabs>
                <w:tab w:val="left" w:pos="9472"/>
              </w:tabs>
              <w:spacing w:after="0"/>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Policies that are specific to this role</w:t>
            </w:r>
            <w:r w:rsidR="002B10EC">
              <w:rPr>
                <w:rFonts w:asciiTheme="minorHAnsi" w:hAnsiTheme="minorHAnsi" w:cstheme="minorHAnsi"/>
                <w:color w:val="auto"/>
                <w:sz w:val="20"/>
                <w:szCs w:val="20"/>
                <w:lang w:val="en-US"/>
              </w:rPr>
              <w:t xml:space="preserve"> and their direct reports</w:t>
            </w:r>
            <w:r>
              <w:rPr>
                <w:rFonts w:asciiTheme="minorHAnsi" w:hAnsiTheme="minorHAnsi" w:cstheme="minorHAnsi"/>
                <w:color w:val="auto"/>
                <w:sz w:val="20"/>
                <w:szCs w:val="20"/>
                <w:lang w:val="en-US"/>
              </w:rPr>
              <w:t xml:space="preserve"> include –</w:t>
            </w:r>
          </w:p>
          <w:p w14:paraId="42C939AD" w14:textId="7D51CE1B" w:rsidR="001322C4" w:rsidRDefault="001322C4" w:rsidP="00C90B81">
            <w:pPr>
              <w:pStyle w:val="ListParagraph"/>
              <w:numPr>
                <w:ilvl w:val="0"/>
                <w:numId w:val="42"/>
              </w:numPr>
              <w:tabs>
                <w:tab w:val="left" w:pos="9472"/>
              </w:tabs>
              <w:spacing w:after="0"/>
              <w:rPr>
                <w:rFonts w:asciiTheme="minorHAnsi" w:hAnsiTheme="minorHAnsi" w:cstheme="minorHAnsi"/>
                <w:color w:val="auto"/>
                <w:sz w:val="20"/>
                <w:szCs w:val="20"/>
                <w:lang w:val="en-US"/>
              </w:rPr>
            </w:pPr>
            <w:r w:rsidRPr="00C90B81">
              <w:rPr>
                <w:rFonts w:asciiTheme="minorHAnsi" w:hAnsiTheme="minorHAnsi" w:cstheme="minorHAnsi"/>
                <w:color w:val="auto"/>
                <w:sz w:val="20"/>
                <w:szCs w:val="20"/>
                <w:lang w:val="en-US"/>
              </w:rPr>
              <w:t>Information sharing and confidentiality policy</w:t>
            </w:r>
          </w:p>
          <w:p w14:paraId="465CEA2E" w14:textId="14F6016C" w:rsidR="00C90B81" w:rsidRPr="00C90B81" w:rsidRDefault="00C90B81" w:rsidP="00C90B81">
            <w:pPr>
              <w:pStyle w:val="ListParagraph"/>
              <w:numPr>
                <w:ilvl w:val="0"/>
                <w:numId w:val="42"/>
              </w:numPr>
              <w:tabs>
                <w:tab w:val="left" w:pos="9472"/>
              </w:tabs>
              <w:spacing w:after="0"/>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Data Protection Policy</w:t>
            </w:r>
          </w:p>
          <w:p w14:paraId="0A6F9BD5" w14:textId="1CD05809" w:rsidR="001322C4" w:rsidRDefault="00C90B81" w:rsidP="008C0577">
            <w:pPr>
              <w:pStyle w:val="ListParagraph"/>
              <w:numPr>
                <w:ilvl w:val="0"/>
                <w:numId w:val="42"/>
              </w:numPr>
              <w:tabs>
                <w:tab w:val="left" w:pos="9472"/>
              </w:tabs>
              <w:spacing w:after="0"/>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Health &amp; Safety</w:t>
            </w:r>
          </w:p>
          <w:p w14:paraId="6DACCD35" w14:textId="04B366E8" w:rsidR="008312D5" w:rsidRDefault="008312D5" w:rsidP="008C0577">
            <w:pPr>
              <w:pStyle w:val="ListParagraph"/>
              <w:numPr>
                <w:ilvl w:val="0"/>
                <w:numId w:val="42"/>
              </w:numPr>
              <w:tabs>
                <w:tab w:val="left" w:pos="9472"/>
              </w:tabs>
              <w:spacing w:after="0"/>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Safeguarding policy</w:t>
            </w:r>
          </w:p>
          <w:p w14:paraId="74DF1AB8" w14:textId="6324B458" w:rsidR="003952A2" w:rsidRPr="00FE3E7A" w:rsidRDefault="003952A2" w:rsidP="007010B2">
            <w:pPr>
              <w:autoSpaceDE w:val="0"/>
              <w:autoSpaceDN w:val="0"/>
              <w:adjustRightInd w:val="0"/>
              <w:spacing w:after="0" w:line="240" w:lineRule="auto"/>
              <w:rPr>
                <w:rFonts w:asciiTheme="minorHAnsi" w:eastAsia="SimSun" w:hAnsiTheme="minorHAnsi" w:cstheme="minorHAnsi"/>
                <w:bCs/>
                <w:color w:val="auto"/>
                <w:sz w:val="20"/>
                <w:szCs w:val="20"/>
                <w:lang w:eastAsia="en-GB"/>
              </w:rPr>
            </w:pPr>
          </w:p>
        </w:tc>
      </w:tr>
      <w:tr w:rsidR="004826B9" w14:paraId="56342C8F" w14:textId="77777777" w:rsidTr="005B7218">
        <w:tc>
          <w:tcPr>
            <w:tcW w:w="2189" w:type="dxa"/>
          </w:tcPr>
          <w:p w14:paraId="5949D99A" w14:textId="04287921" w:rsidR="004826B9" w:rsidRDefault="004826B9" w:rsidP="004826B9">
            <w:pPr>
              <w:autoSpaceDE w:val="0"/>
              <w:autoSpaceDN w:val="0"/>
              <w:adjustRightInd w:val="0"/>
              <w:spacing w:after="0" w:line="240" w:lineRule="auto"/>
              <w:rPr>
                <w:rFonts w:eastAsia="SimSun" w:cs="ColumbusMTStd-Regular"/>
                <w:b/>
                <w:color w:val="auto"/>
                <w:sz w:val="22"/>
                <w:szCs w:val="22"/>
                <w:lang w:eastAsia="en-GB"/>
              </w:rPr>
            </w:pPr>
            <w:r>
              <w:rPr>
                <w:rFonts w:eastAsia="SimSun" w:cs="ColumbusMTStd-Regular"/>
                <w:b/>
                <w:color w:val="auto"/>
                <w:sz w:val="22"/>
                <w:szCs w:val="22"/>
                <w:lang w:eastAsia="en-GB"/>
              </w:rPr>
              <w:t>Safeguarding and confidentiality</w:t>
            </w:r>
          </w:p>
        </w:tc>
        <w:tc>
          <w:tcPr>
            <w:tcW w:w="7445" w:type="dxa"/>
          </w:tcPr>
          <w:p w14:paraId="0DF0C576" w14:textId="72F4241C" w:rsidR="007A738B" w:rsidRPr="000174B3" w:rsidRDefault="009C2735" w:rsidP="007A738B">
            <w:pPr>
              <w:tabs>
                <w:tab w:val="left" w:pos="9472"/>
              </w:tabs>
              <w:spacing w:after="0"/>
              <w:rPr>
                <w:rFonts w:asciiTheme="minorHAnsi" w:hAnsiTheme="minorHAnsi" w:cstheme="minorHAnsi"/>
                <w:color w:val="auto"/>
                <w:sz w:val="20"/>
                <w:szCs w:val="20"/>
                <w:lang w:val="en-US"/>
              </w:rPr>
            </w:pPr>
            <w:r w:rsidRPr="000174B3">
              <w:rPr>
                <w:rFonts w:asciiTheme="minorHAnsi" w:hAnsiTheme="minorHAnsi" w:cstheme="minorHAnsi"/>
                <w:color w:val="auto"/>
                <w:sz w:val="20"/>
                <w:szCs w:val="20"/>
                <w:lang w:val="en-US"/>
              </w:rPr>
              <w:t>-</w:t>
            </w:r>
            <w:r w:rsidR="007A738B" w:rsidRPr="000174B3">
              <w:rPr>
                <w:rFonts w:asciiTheme="minorHAnsi" w:hAnsiTheme="minorHAnsi" w:cstheme="minorHAnsi"/>
                <w:color w:val="auto"/>
                <w:sz w:val="20"/>
                <w:szCs w:val="20"/>
                <w:lang w:val="en-US"/>
              </w:rPr>
              <w:t>Ensuring any potential safeguarding issues are highlighted, actioned and/or reported as soon as possible.</w:t>
            </w:r>
          </w:p>
          <w:p w14:paraId="1C1180AA" w14:textId="1A7B2122" w:rsidR="004826B9" w:rsidRDefault="009C2735" w:rsidP="007A738B">
            <w:pPr>
              <w:tabs>
                <w:tab w:val="left" w:pos="9472"/>
              </w:tabs>
              <w:spacing w:after="0"/>
              <w:rPr>
                <w:rFonts w:asciiTheme="minorHAnsi" w:hAnsiTheme="minorHAnsi" w:cstheme="minorHAnsi"/>
                <w:color w:val="auto"/>
                <w:sz w:val="20"/>
                <w:szCs w:val="20"/>
                <w:lang w:val="en-US"/>
              </w:rPr>
            </w:pPr>
            <w:r w:rsidRPr="000174B3">
              <w:rPr>
                <w:rFonts w:asciiTheme="minorHAnsi" w:hAnsiTheme="minorHAnsi" w:cstheme="minorHAnsi"/>
                <w:color w:val="auto"/>
                <w:sz w:val="20"/>
                <w:szCs w:val="20"/>
                <w:lang w:val="en-US"/>
              </w:rPr>
              <w:t>-</w:t>
            </w:r>
            <w:r w:rsidR="007A738B" w:rsidRPr="000174B3">
              <w:rPr>
                <w:rFonts w:asciiTheme="minorHAnsi" w:hAnsiTheme="minorHAnsi" w:cstheme="minorHAnsi"/>
                <w:color w:val="auto"/>
                <w:sz w:val="20"/>
                <w:szCs w:val="20"/>
                <w:lang w:val="en-US"/>
              </w:rPr>
              <w:t>Ensure all client information remains confidential and is processed in accordance with the General Data Protection Regulations 2018.</w:t>
            </w:r>
          </w:p>
          <w:p w14:paraId="3E59B972" w14:textId="77777777" w:rsidR="00DC7CFF" w:rsidRDefault="002A681B" w:rsidP="007A738B">
            <w:pPr>
              <w:tabs>
                <w:tab w:val="left" w:pos="9472"/>
              </w:tabs>
              <w:spacing w:after="0"/>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-This role regularly deals with information of a sensitive and/or confidential nature.</w:t>
            </w:r>
          </w:p>
          <w:p w14:paraId="012DD43F" w14:textId="2CEDEAE9" w:rsidR="0033514D" w:rsidRPr="000174B3" w:rsidRDefault="0033514D" w:rsidP="007A738B">
            <w:pPr>
              <w:tabs>
                <w:tab w:val="left" w:pos="9472"/>
              </w:tabs>
              <w:spacing w:after="0"/>
              <w:rPr>
                <w:rFonts w:asciiTheme="minorHAnsi" w:hAnsiTheme="minorHAnsi" w:cstheme="minorHAnsi"/>
                <w:color w:val="auto"/>
                <w:sz w:val="20"/>
                <w:szCs w:val="20"/>
                <w:lang w:val="en-US"/>
              </w:rPr>
            </w:pPr>
          </w:p>
        </w:tc>
      </w:tr>
      <w:tr w:rsidR="004826B9" w14:paraId="372B9958" w14:textId="77777777" w:rsidTr="005B7218">
        <w:tc>
          <w:tcPr>
            <w:tcW w:w="2189" w:type="dxa"/>
          </w:tcPr>
          <w:p w14:paraId="21C5D0E5" w14:textId="72D6900C" w:rsidR="004826B9" w:rsidRDefault="004826B9" w:rsidP="004826B9">
            <w:pPr>
              <w:autoSpaceDE w:val="0"/>
              <w:autoSpaceDN w:val="0"/>
              <w:adjustRightInd w:val="0"/>
              <w:spacing w:after="0" w:line="240" w:lineRule="auto"/>
              <w:rPr>
                <w:rFonts w:eastAsia="SimSun" w:cs="ColumbusMTStd-Regular"/>
                <w:b/>
                <w:color w:val="auto"/>
                <w:sz w:val="22"/>
                <w:szCs w:val="22"/>
                <w:lang w:eastAsia="en-GB"/>
              </w:rPr>
            </w:pPr>
            <w:r>
              <w:rPr>
                <w:rFonts w:eastAsia="SimSun" w:cs="ColumbusMTStd-Regular"/>
                <w:b/>
                <w:color w:val="auto"/>
                <w:sz w:val="22"/>
                <w:szCs w:val="22"/>
                <w:lang w:eastAsia="en-GB"/>
              </w:rPr>
              <w:t>Other requirements</w:t>
            </w:r>
          </w:p>
        </w:tc>
        <w:tc>
          <w:tcPr>
            <w:tcW w:w="7445" w:type="dxa"/>
          </w:tcPr>
          <w:p w14:paraId="435D2095" w14:textId="629C6A64" w:rsidR="00404B3A" w:rsidRPr="00C90B81" w:rsidRDefault="00404B3A" w:rsidP="00404B3A">
            <w:pPr>
              <w:autoSpaceDE w:val="0"/>
              <w:autoSpaceDN w:val="0"/>
              <w:adjustRightInd w:val="0"/>
              <w:spacing w:after="0" w:line="240" w:lineRule="auto"/>
              <w:rPr>
                <w:rFonts w:asciiTheme="minorHAnsi" w:eastAsia="SimSun" w:hAnsiTheme="minorHAnsi" w:cstheme="minorHAnsi"/>
                <w:color w:val="auto"/>
                <w:sz w:val="20"/>
                <w:szCs w:val="20"/>
                <w:lang w:eastAsia="en-GB"/>
              </w:rPr>
            </w:pPr>
            <w:r w:rsidRPr="000174B3">
              <w:rPr>
                <w:rFonts w:asciiTheme="minorHAnsi" w:eastAsia="SimSun" w:hAnsiTheme="minorHAnsi" w:cstheme="minorHAnsi"/>
                <w:color w:val="auto"/>
                <w:sz w:val="20"/>
                <w:szCs w:val="20"/>
                <w:lang w:eastAsia="en-GB"/>
              </w:rPr>
              <w:t>-Conduct yourself in line with the general standards of conduct and behaviour which include awareness of risk, health and safety at work, data protection and embracing the cultural diversity of all colleagues and customers.</w:t>
            </w:r>
            <w:r w:rsidRPr="000174B3">
              <w:rPr>
                <w:rFonts w:asciiTheme="minorHAnsi" w:hAnsiTheme="minorHAnsi" w:cstheme="minorHAnsi"/>
                <w:color w:val="auto"/>
                <w:sz w:val="20"/>
                <w:szCs w:val="20"/>
              </w:rPr>
              <w:t xml:space="preserve"> </w:t>
            </w:r>
          </w:p>
          <w:p w14:paraId="3CEBA527" w14:textId="4C367EF8" w:rsidR="006E14D3" w:rsidRPr="000174B3" w:rsidRDefault="00404B3A" w:rsidP="00404B3A">
            <w:pPr>
              <w:tabs>
                <w:tab w:val="left" w:pos="9472"/>
              </w:tabs>
              <w:rPr>
                <w:rFonts w:asciiTheme="minorHAnsi" w:hAnsiTheme="minorHAnsi" w:cstheme="minorHAnsi"/>
                <w:color w:val="auto"/>
                <w:sz w:val="22"/>
                <w:szCs w:val="22"/>
                <w:lang w:val="en-US"/>
              </w:rPr>
            </w:pPr>
            <w:r w:rsidRPr="000174B3">
              <w:rPr>
                <w:rFonts w:asciiTheme="minorHAnsi" w:hAnsiTheme="minorHAnsi" w:cstheme="minorHAnsi"/>
                <w:color w:val="auto"/>
                <w:sz w:val="20"/>
                <w:szCs w:val="20"/>
              </w:rPr>
              <w:t>-Commitment to the YMCA Humber vision, values and Christian ethos</w:t>
            </w:r>
          </w:p>
        </w:tc>
      </w:tr>
    </w:tbl>
    <w:p w14:paraId="18E798A4" w14:textId="2C31064D" w:rsidR="00A0638B" w:rsidRDefault="00A0638B" w:rsidP="00A0638B">
      <w:pPr>
        <w:autoSpaceDE w:val="0"/>
        <w:autoSpaceDN w:val="0"/>
        <w:adjustRightInd w:val="0"/>
        <w:spacing w:after="0" w:line="240" w:lineRule="auto"/>
        <w:ind w:firstLine="360"/>
        <w:jc w:val="center"/>
        <w:rPr>
          <w:rFonts w:eastAsia="SimSun" w:cs="ColumbusMTStd-Regular"/>
          <w:b/>
          <w:color w:val="auto"/>
          <w:sz w:val="22"/>
          <w:szCs w:val="22"/>
          <w:lang w:eastAsia="en-GB"/>
        </w:rPr>
      </w:pPr>
    </w:p>
    <w:p w14:paraId="040A58E4" w14:textId="1C00E524" w:rsidR="0023781C" w:rsidRPr="0023781C" w:rsidRDefault="0023781C" w:rsidP="0023781C">
      <w:pPr>
        <w:rPr>
          <w:rFonts w:eastAsia="SimSun" w:cs="ColumbusMTStd-Regular"/>
          <w:sz w:val="22"/>
          <w:szCs w:val="22"/>
          <w:lang w:eastAsia="en-GB"/>
        </w:rPr>
      </w:pPr>
    </w:p>
    <w:p w14:paraId="69636666" w14:textId="255C4C78" w:rsidR="0023781C" w:rsidRDefault="0023781C" w:rsidP="0023781C">
      <w:pPr>
        <w:rPr>
          <w:rFonts w:eastAsia="SimSun" w:cs="ColumbusMTStd-Regular"/>
          <w:b/>
          <w:color w:val="auto"/>
          <w:sz w:val="22"/>
          <w:szCs w:val="22"/>
          <w:lang w:eastAsia="en-GB"/>
        </w:rPr>
      </w:pPr>
    </w:p>
    <w:p w14:paraId="4E4835CD" w14:textId="77777777" w:rsidR="00720100" w:rsidRDefault="00720100">
      <w:pPr>
        <w:spacing w:after="0" w:line="240" w:lineRule="auto"/>
        <w:rPr>
          <w:rFonts w:eastAsia="SimSun" w:cs="ColumbusMTStd-Regular"/>
          <w:sz w:val="22"/>
          <w:szCs w:val="22"/>
          <w:lang w:eastAsia="en-GB"/>
        </w:rPr>
      </w:pPr>
      <w:r>
        <w:rPr>
          <w:rFonts w:eastAsia="SimSun" w:cs="ColumbusMTStd-Regular"/>
          <w:sz w:val="22"/>
          <w:szCs w:val="22"/>
          <w:lang w:eastAsia="en-GB"/>
        </w:rPr>
        <w:br w:type="page"/>
      </w:r>
    </w:p>
    <w:p w14:paraId="0A9C29C0" w14:textId="77777777" w:rsidR="00720100" w:rsidRPr="007010B2" w:rsidRDefault="00720100" w:rsidP="00720100">
      <w:pPr>
        <w:widowControl w:val="0"/>
        <w:rPr>
          <w:rFonts w:asciiTheme="minorHAnsi" w:hAnsiTheme="minorHAnsi" w:cstheme="minorHAnsi"/>
          <w:color w:val="auto"/>
          <w:sz w:val="36"/>
          <w:szCs w:val="36"/>
        </w:rPr>
      </w:pPr>
      <w:r w:rsidRPr="007010B2">
        <w:rPr>
          <w:rFonts w:asciiTheme="minorHAnsi" w:hAnsiTheme="minorHAnsi" w:cstheme="minorHAnsi"/>
          <w:b/>
          <w:color w:val="auto"/>
          <w:sz w:val="36"/>
          <w:szCs w:val="36"/>
        </w:rPr>
        <w:lastRenderedPageBreak/>
        <w:t>Person Specification:</w:t>
      </w:r>
    </w:p>
    <w:p w14:paraId="23FA639F" w14:textId="77777777" w:rsidR="00720100" w:rsidRPr="007010B2" w:rsidRDefault="00720100" w:rsidP="00720100">
      <w:pPr>
        <w:widowControl w:val="0"/>
        <w:rPr>
          <w:rFonts w:asciiTheme="minorHAnsi" w:hAnsiTheme="minorHAnsi" w:cstheme="minorHAnsi"/>
          <w:color w:val="auto"/>
          <w:sz w:val="24"/>
          <w:szCs w:val="24"/>
        </w:rPr>
      </w:pPr>
      <w:r w:rsidRPr="007010B2">
        <w:rPr>
          <w:rFonts w:asciiTheme="minorHAnsi" w:hAnsiTheme="minorHAnsi" w:cstheme="minorHAnsi"/>
          <w:color w:val="auto"/>
          <w:sz w:val="24"/>
          <w:szCs w:val="24"/>
        </w:rPr>
        <w:t>E – Essential, D – Desirable</w:t>
      </w:r>
    </w:p>
    <w:tbl>
      <w:tblPr>
        <w:tblStyle w:val="TableGrid"/>
        <w:tblW w:w="0" w:type="auto"/>
        <w:tblLook w:val="04A0" w:firstRow="1" w:lastRow="0" w:firstColumn="1" w:lastColumn="0" w:noHBand="0" w:noVBand="1"/>
      </w:tblPr>
      <w:tblGrid>
        <w:gridCol w:w="6479"/>
        <w:gridCol w:w="2032"/>
      </w:tblGrid>
      <w:tr w:rsidR="007010B2" w:rsidRPr="007010B2" w14:paraId="72F2F154" w14:textId="77777777" w:rsidTr="00C25C23">
        <w:tc>
          <w:tcPr>
            <w:tcW w:w="6479" w:type="dxa"/>
            <w:tcBorders>
              <w:top w:val="single" w:sz="4" w:space="0" w:color="auto"/>
              <w:left w:val="single" w:sz="4" w:space="0" w:color="auto"/>
              <w:bottom w:val="single" w:sz="4" w:space="0" w:color="auto"/>
              <w:right w:val="single" w:sz="4" w:space="0" w:color="auto"/>
            </w:tcBorders>
            <w:hideMark/>
          </w:tcPr>
          <w:p w14:paraId="57CC9F6E" w14:textId="77777777" w:rsidR="00720100" w:rsidRPr="007010B2" w:rsidRDefault="00720100">
            <w:pPr>
              <w:widowControl w:val="0"/>
              <w:spacing w:after="0" w:line="240" w:lineRule="auto"/>
              <w:rPr>
                <w:rFonts w:asciiTheme="minorHAnsi" w:hAnsiTheme="minorHAnsi" w:cstheme="minorHAnsi"/>
                <w:b/>
                <w:color w:val="auto"/>
                <w:sz w:val="24"/>
                <w:szCs w:val="24"/>
              </w:rPr>
            </w:pPr>
            <w:r w:rsidRPr="007010B2">
              <w:rPr>
                <w:rFonts w:asciiTheme="minorHAnsi" w:hAnsiTheme="minorHAnsi" w:cstheme="minorHAnsi"/>
                <w:b/>
                <w:color w:val="auto"/>
                <w:sz w:val="24"/>
                <w:szCs w:val="24"/>
              </w:rPr>
              <w:t>Knowledge and experience</w:t>
            </w:r>
          </w:p>
        </w:tc>
        <w:tc>
          <w:tcPr>
            <w:tcW w:w="2032" w:type="dxa"/>
            <w:tcBorders>
              <w:top w:val="single" w:sz="4" w:space="0" w:color="auto"/>
              <w:left w:val="single" w:sz="4" w:space="0" w:color="auto"/>
              <w:bottom w:val="single" w:sz="4" w:space="0" w:color="auto"/>
              <w:right w:val="single" w:sz="4" w:space="0" w:color="auto"/>
            </w:tcBorders>
            <w:hideMark/>
          </w:tcPr>
          <w:p w14:paraId="600D228A" w14:textId="77777777" w:rsidR="00720100" w:rsidRPr="007010B2" w:rsidRDefault="00720100">
            <w:pPr>
              <w:widowControl w:val="0"/>
              <w:spacing w:after="0" w:line="240" w:lineRule="auto"/>
              <w:rPr>
                <w:rFonts w:asciiTheme="minorHAnsi" w:hAnsiTheme="minorHAnsi" w:cstheme="minorHAnsi"/>
                <w:b/>
                <w:color w:val="auto"/>
                <w:sz w:val="24"/>
                <w:szCs w:val="24"/>
              </w:rPr>
            </w:pPr>
            <w:r w:rsidRPr="007010B2">
              <w:rPr>
                <w:rFonts w:asciiTheme="minorHAnsi" w:hAnsiTheme="minorHAnsi" w:cstheme="minorHAnsi"/>
                <w:b/>
                <w:color w:val="auto"/>
                <w:sz w:val="24"/>
                <w:szCs w:val="24"/>
              </w:rPr>
              <w:t>E/D</w:t>
            </w:r>
          </w:p>
        </w:tc>
      </w:tr>
      <w:tr w:rsidR="007010B2" w:rsidRPr="007010B2" w14:paraId="65D046F9" w14:textId="77777777" w:rsidTr="00C25C23">
        <w:tc>
          <w:tcPr>
            <w:tcW w:w="6479" w:type="dxa"/>
            <w:tcBorders>
              <w:top w:val="single" w:sz="4" w:space="0" w:color="auto"/>
              <w:left w:val="single" w:sz="4" w:space="0" w:color="auto"/>
              <w:bottom w:val="single" w:sz="4" w:space="0" w:color="auto"/>
              <w:right w:val="single" w:sz="4" w:space="0" w:color="auto"/>
            </w:tcBorders>
          </w:tcPr>
          <w:p w14:paraId="6D21249D" w14:textId="461DA518" w:rsidR="00720100" w:rsidRPr="007010B2" w:rsidRDefault="005D2B4B">
            <w:pPr>
              <w:widowControl w:val="0"/>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Proven experience of fatherhood or expectant fatherhood at 25 or under</w:t>
            </w:r>
          </w:p>
        </w:tc>
        <w:tc>
          <w:tcPr>
            <w:tcW w:w="2032" w:type="dxa"/>
            <w:tcBorders>
              <w:top w:val="single" w:sz="4" w:space="0" w:color="auto"/>
              <w:left w:val="single" w:sz="4" w:space="0" w:color="auto"/>
              <w:bottom w:val="single" w:sz="4" w:space="0" w:color="auto"/>
              <w:right w:val="single" w:sz="4" w:space="0" w:color="auto"/>
            </w:tcBorders>
          </w:tcPr>
          <w:p w14:paraId="2B869A0A" w14:textId="7C33CD62" w:rsidR="00720100" w:rsidRPr="007010B2" w:rsidRDefault="005D2B4B">
            <w:pPr>
              <w:widowControl w:val="0"/>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E</w:t>
            </w:r>
          </w:p>
        </w:tc>
      </w:tr>
      <w:tr w:rsidR="007010B2" w:rsidRPr="007010B2" w14:paraId="290D70CD" w14:textId="77777777" w:rsidTr="00C25C23">
        <w:tc>
          <w:tcPr>
            <w:tcW w:w="6479" w:type="dxa"/>
            <w:tcBorders>
              <w:top w:val="single" w:sz="4" w:space="0" w:color="auto"/>
              <w:left w:val="single" w:sz="4" w:space="0" w:color="auto"/>
              <w:bottom w:val="single" w:sz="4" w:space="0" w:color="auto"/>
              <w:right w:val="single" w:sz="4" w:space="0" w:color="auto"/>
            </w:tcBorders>
          </w:tcPr>
          <w:p w14:paraId="023FBA64" w14:textId="426AA520" w:rsidR="00720100" w:rsidRPr="007010B2" w:rsidRDefault="005D2B4B">
            <w:pPr>
              <w:widowControl w:val="0"/>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An understanding of the importance of maintaining confidentiality</w:t>
            </w:r>
          </w:p>
        </w:tc>
        <w:tc>
          <w:tcPr>
            <w:tcW w:w="2032" w:type="dxa"/>
            <w:tcBorders>
              <w:top w:val="single" w:sz="4" w:space="0" w:color="auto"/>
              <w:left w:val="single" w:sz="4" w:space="0" w:color="auto"/>
              <w:bottom w:val="single" w:sz="4" w:space="0" w:color="auto"/>
              <w:right w:val="single" w:sz="4" w:space="0" w:color="auto"/>
            </w:tcBorders>
          </w:tcPr>
          <w:p w14:paraId="61DE5270" w14:textId="69F99419" w:rsidR="00720100" w:rsidRPr="007010B2" w:rsidRDefault="005D2B4B">
            <w:pPr>
              <w:widowControl w:val="0"/>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E</w:t>
            </w:r>
          </w:p>
        </w:tc>
      </w:tr>
      <w:tr w:rsidR="007010B2" w:rsidRPr="007010B2" w14:paraId="61EDAA3A" w14:textId="77777777" w:rsidTr="00C25C23">
        <w:tc>
          <w:tcPr>
            <w:tcW w:w="6479" w:type="dxa"/>
            <w:tcBorders>
              <w:top w:val="single" w:sz="4" w:space="0" w:color="auto"/>
              <w:left w:val="single" w:sz="4" w:space="0" w:color="auto"/>
              <w:bottom w:val="single" w:sz="4" w:space="0" w:color="auto"/>
              <w:right w:val="single" w:sz="4" w:space="0" w:color="auto"/>
            </w:tcBorders>
          </w:tcPr>
          <w:p w14:paraId="03AD385A" w14:textId="1424FC8E" w:rsidR="00720100" w:rsidRPr="007010B2" w:rsidRDefault="005D2B4B">
            <w:pPr>
              <w:widowControl w:val="0"/>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Experience talking to young people and professionals</w:t>
            </w:r>
          </w:p>
        </w:tc>
        <w:tc>
          <w:tcPr>
            <w:tcW w:w="2032" w:type="dxa"/>
            <w:tcBorders>
              <w:top w:val="single" w:sz="4" w:space="0" w:color="auto"/>
              <w:left w:val="single" w:sz="4" w:space="0" w:color="auto"/>
              <w:bottom w:val="single" w:sz="4" w:space="0" w:color="auto"/>
              <w:right w:val="single" w:sz="4" w:space="0" w:color="auto"/>
            </w:tcBorders>
          </w:tcPr>
          <w:p w14:paraId="275779F0" w14:textId="26B36BFC" w:rsidR="00720100" w:rsidRPr="007010B2" w:rsidRDefault="005D2B4B">
            <w:pPr>
              <w:widowControl w:val="0"/>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D</w:t>
            </w:r>
          </w:p>
        </w:tc>
      </w:tr>
      <w:tr w:rsidR="007010B2" w:rsidRPr="007010B2" w14:paraId="46B456A9" w14:textId="77777777" w:rsidTr="00C25C23">
        <w:tc>
          <w:tcPr>
            <w:tcW w:w="6479" w:type="dxa"/>
            <w:tcBorders>
              <w:top w:val="single" w:sz="4" w:space="0" w:color="auto"/>
              <w:left w:val="single" w:sz="4" w:space="0" w:color="auto"/>
              <w:bottom w:val="single" w:sz="4" w:space="0" w:color="auto"/>
              <w:right w:val="single" w:sz="4" w:space="0" w:color="auto"/>
            </w:tcBorders>
          </w:tcPr>
          <w:p w14:paraId="75A85C31" w14:textId="7201A39E" w:rsidR="00720100" w:rsidRPr="007010B2" w:rsidRDefault="005D2B4B">
            <w:pPr>
              <w:widowControl w:val="0"/>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An understanding of the issues and barriers facing young parents.</w:t>
            </w:r>
          </w:p>
        </w:tc>
        <w:tc>
          <w:tcPr>
            <w:tcW w:w="2032" w:type="dxa"/>
            <w:tcBorders>
              <w:top w:val="single" w:sz="4" w:space="0" w:color="auto"/>
              <w:left w:val="single" w:sz="4" w:space="0" w:color="auto"/>
              <w:bottom w:val="single" w:sz="4" w:space="0" w:color="auto"/>
              <w:right w:val="single" w:sz="4" w:space="0" w:color="auto"/>
            </w:tcBorders>
          </w:tcPr>
          <w:p w14:paraId="56E5BDEF" w14:textId="43EEE859" w:rsidR="00720100" w:rsidRPr="007010B2" w:rsidRDefault="005D2B4B">
            <w:pPr>
              <w:widowControl w:val="0"/>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D</w:t>
            </w:r>
          </w:p>
        </w:tc>
      </w:tr>
      <w:tr w:rsidR="007010B2" w:rsidRPr="007010B2" w14:paraId="0A1A3609" w14:textId="77777777" w:rsidTr="00C25C23">
        <w:tc>
          <w:tcPr>
            <w:tcW w:w="6479" w:type="dxa"/>
            <w:tcBorders>
              <w:top w:val="single" w:sz="4" w:space="0" w:color="auto"/>
              <w:left w:val="single" w:sz="4" w:space="0" w:color="auto"/>
              <w:bottom w:val="single" w:sz="4" w:space="0" w:color="auto"/>
              <w:right w:val="single" w:sz="4" w:space="0" w:color="auto"/>
            </w:tcBorders>
          </w:tcPr>
          <w:p w14:paraId="0F6D6D43" w14:textId="312A48BA" w:rsidR="00720100" w:rsidRPr="007010B2" w:rsidRDefault="005D2B4B">
            <w:pPr>
              <w:widowControl w:val="0"/>
              <w:spacing w:after="0" w:line="240" w:lineRule="auto"/>
              <w:rPr>
                <w:rFonts w:asciiTheme="minorHAnsi" w:hAnsiTheme="minorHAnsi" w:cstheme="minorHAnsi"/>
                <w:color w:val="auto"/>
                <w:sz w:val="24"/>
                <w:szCs w:val="24"/>
              </w:rPr>
            </w:pPr>
            <w:r w:rsidRPr="007010B2">
              <w:rPr>
                <w:rFonts w:asciiTheme="minorHAnsi" w:hAnsiTheme="minorHAnsi" w:cstheme="minorHAnsi"/>
                <w:b/>
                <w:color w:val="auto"/>
                <w:sz w:val="24"/>
                <w:szCs w:val="24"/>
              </w:rPr>
              <w:t>Skills</w:t>
            </w:r>
            <w:r>
              <w:rPr>
                <w:rFonts w:asciiTheme="minorHAnsi" w:hAnsiTheme="minorHAnsi" w:cstheme="minorHAnsi"/>
                <w:b/>
                <w:color w:val="auto"/>
                <w:sz w:val="24"/>
                <w:szCs w:val="24"/>
              </w:rPr>
              <w:t xml:space="preserve"> and abilities</w:t>
            </w:r>
          </w:p>
        </w:tc>
        <w:tc>
          <w:tcPr>
            <w:tcW w:w="2032" w:type="dxa"/>
            <w:tcBorders>
              <w:top w:val="single" w:sz="4" w:space="0" w:color="auto"/>
              <w:left w:val="single" w:sz="4" w:space="0" w:color="auto"/>
              <w:bottom w:val="single" w:sz="4" w:space="0" w:color="auto"/>
              <w:right w:val="single" w:sz="4" w:space="0" w:color="auto"/>
            </w:tcBorders>
          </w:tcPr>
          <w:p w14:paraId="74054AF9" w14:textId="2F480E20" w:rsidR="00720100" w:rsidRPr="007010B2" w:rsidRDefault="00720100">
            <w:pPr>
              <w:widowControl w:val="0"/>
              <w:spacing w:after="0" w:line="240" w:lineRule="auto"/>
              <w:rPr>
                <w:rFonts w:asciiTheme="minorHAnsi" w:hAnsiTheme="minorHAnsi" w:cstheme="minorHAnsi"/>
                <w:color w:val="auto"/>
                <w:sz w:val="24"/>
                <w:szCs w:val="24"/>
              </w:rPr>
            </w:pPr>
          </w:p>
        </w:tc>
      </w:tr>
      <w:tr w:rsidR="007010B2" w:rsidRPr="007010B2" w14:paraId="41F95A07" w14:textId="77777777" w:rsidTr="00C25C23">
        <w:tc>
          <w:tcPr>
            <w:tcW w:w="6479" w:type="dxa"/>
            <w:tcBorders>
              <w:top w:val="single" w:sz="4" w:space="0" w:color="auto"/>
              <w:left w:val="single" w:sz="4" w:space="0" w:color="auto"/>
              <w:bottom w:val="single" w:sz="4" w:space="0" w:color="auto"/>
              <w:right w:val="single" w:sz="4" w:space="0" w:color="auto"/>
            </w:tcBorders>
          </w:tcPr>
          <w:p w14:paraId="2A97A940" w14:textId="4A184025" w:rsidR="00720100" w:rsidRPr="007010B2" w:rsidRDefault="005D2B4B">
            <w:pPr>
              <w:widowControl w:val="0"/>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Belief in the work of YMCA Humber.</w:t>
            </w:r>
          </w:p>
        </w:tc>
        <w:tc>
          <w:tcPr>
            <w:tcW w:w="2032" w:type="dxa"/>
            <w:tcBorders>
              <w:top w:val="single" w:sz="4" w:space="0" w:color="auto"/>
              <w:left w:val="single" w:sz="4" w:space="0" w:color="auto"/>
              <w:bottom w:val="single" w:sz="4" w:space="0" w:color="auto"/>
              <w:right w:val="single" w:sz="4" w:space="0" w:color="auto"/>
            </w:tcBorders>
          </w:tcPr>
          <w:p w14:paraId="1744B5A6" w14:textId="79486389" w:rsidR="00720100" w:rsidRPr="007010B2" w:rsidRDefault="005D2B4B">
            <w:pPr>
              <w:widowControl w:val="0"/>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E</w:t>
            </w:r>
          </w:p>
        </w:tc>
      </w:tr>
      <w:tr w:rsidR="007010B2" w:rsidRPr="007010B2" w14:paraId="11FE11B4" w14:textId="77777777" w:rsidTr="00C25C23">
        <w:tc>
          <w:tcPr>
            <w:tcW w:w="6479" w:type="dxa"/>
            <w:tcBorders>
              <w:top w:val="single" w:sz="4" w:space="0" w:color="auto"/>
              <w:left w:val="single" w:sz="4" w:space="0" w:color="auto"/>
              <w:bottom w:val="single" w:sz="4" w:space="0" w:color="auto"/>
              <w:right w:val="single" w:sz="4" w:space="0" w:color="auto"/>
            </w:tcBorders>
          </w:tcPr>
          <w:p w14:paraId="15FF8547" w14:textId="0DFC8753" w:rsidR="00720100" w:rsidRPr="007010B2" w:rsidRDefault="005D2B4B">
            <w:pPr>
              <w:widowControl w:val="0"/>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Reliable</w:t>
            </w:r>
          </w:p>
        </w:tc>
        <w:tc>
          <w:tcPr>
            <w:tcW w:w="2032" w:type="dxa"/>
            <w:tcBorders>
              <w:top w:val="single" w:sz="4" w:space="0" w:color="auto"/>
              <w:left w:val="single" w:sz="4" w:space="0" w:color="auto"/>
              <w:bottom w:val="single" w:sz="4" w:space="0" w:color="auto"/>
              <w:right w:val="single" w:sz="4" w:space="0" w:color="auto"/>
            </w:tcBorders>
          </w:tcPr>
          <w:p w14:paraId="06A8BA41" w14:textId="691F724F" w:rsidR="00720100" w:rsidRPr="007010B2" w:rsidRDefault="005D2B4B">
            <w:pPr>
              <w:widowControl w:val="0"/>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E</w:t>
            </w:r>
          </w:p>
        </w:tc>
      </w:tr>
      <w:tr w:rsidR="007010B2" w:rsidRPr="007010B2" w14:paraId="45A35A97" w14:textId="77777777" w:rsidTr="00C25C23">
        <w:tc>
          <w:tcPr>
            <w:tcW w:w="6479" w:type="dxa"/>
            <w:tcBorders>
              <w:top w:val="single" w:sz="4" w:space="0" w:color="auto"/>
              <w:left w:val="single" w:sz="4" w:space="0" w:color="auto"/>
              <w:bottom w:val="single" w:sz="4" w:space="0" w:color="auto"/>
              <w:right w:val="single" w:sz="4" w:space="0" w:color="auto"/>
            </w:tcBorders>
          </w:tcPr>
          <w:p w14:paraId="5AF9E1CF" w14:textId="1607F394" w:rsidR="00720100" w:rsidRPr="007010B2" w:rsidRDefault="005D2B4B">
            <w:pPr>
              <w:widowControl w:val="0"/>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Good organisational and time management skills.</w:t>
            </w:r>
          </w:p>
        </w:tc>
        <w:tc>
          <w:tcPr>
            <w:tcW w:w="2032" w:type="dxa"/>
            <w:tcBorders>
              <w:top w:val="single" w:sz="4" w:space="0" w:color="auto"/>
              <w:left w:val="single" w:sz="4" w:space="0" w:color="auto"/>
              <w:bottom w:val="single" w:sz="4" w:space="0" w:color="auto"/>
              <w:right w:val="single" w:sz="4" w:space="0" w:color="auto"/>
            </w:tcBorders>
          </w:tcPr>
          <w:p w14:paraId="3F589D9D" w14:textId="76711E22" w:rsidR="00720100" w:rsidRPr="007010B2" w:rsidRDefault="005D2B4B">
            <w:pPr>
              <w:widowControl w:val="0"/>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D</w:t>
            </w:r>
          </w:p>
        </w:tc>
      </w:tr>
      <w:tr w:rsidR="007010B2" w:rsidRPr="007010B2" w14:paraId="7FE5639B" w14:textId="77777777" w:rsidTr="00C25C23">
        <w:tc>
          <w:tcPr>
            <w:tcW w:w="6479" w:type="dxa"/>
            <w:tcBorders>
              <w:top w:val="single" w:sz="4" w:space="0" w:color="auto"/>
              <w:left w:val="single" w:sz="4" w:space="0" w:color="auto"/>
              <w:bottom w:val="single" w:sz="4" w:space="0" w:color="auto"/>
              <w:right w:val="single" w:sz="4" w:space="0" w:color="auto"/>
            </w:tcBorders>
          </w:tcPr>
          <w:p w14:paraId="26D7226E" w14:textId="53E1BC77" w:rsidR="00720100" w:rsidRPr="007010B2" w:rsidRDefault="005D2B4B">
            <w:pPr>
              <w:widowControl w:val="0"/>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Good written and oral communication skills when dealing with a wide range of professionals and young people.</w:t>
            </w:r>
          </w:p>
        </w:tc>
        <w:tc>
          <w:tcPr>
            <w:tcW w:w="2032" w:type="dxa"/>
            <w:tcBorders>
              <w:top w:val="single" w:sz="4" w:space="0" w:color="auto"/>
              <w:left w:val="single" w:sz="4" w:space="0" w:color="auto"/>
              <w:bottom w:val="single" w:sz="4" w:space="0" w:color="auto"/>
              <w:right w:val="single" w:sz="4" w:space="0" w:color="auto"/>
            </w:tcBorders>
          </w:tcPr>
          <w:p w14:paraId="2650AC0E" w14:textId="6C9DEB98" w:rsidR="00720100" w:rsidRPr="007010B2" w:rsidRDefault="005D2B4B">
            <w:pPr>
              <w:widowControl w:val="0"/>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D</w:t>
            </w:r>
          </w:p>
        </w:tc>
      </w:tr>
      <w:tr w:rsidR="007010B2" w:rsidRPr="007010B2" w14:paraId="2BA81F7C" w14:textId="77777777" w:rsidTr="00C25C23">
        <w:tc>
          <w:tcPr>
            <w:tcW w:w="6479" w:type="dxa"/>
            <w:tcBorders>
              <w:top w:val="single" w:sz="4" w:space="0" w:color="auto"/>
              <w:left w:val="single" w:sz="4" w:space="0" w:color="auto"/>
              <w:bottom w:val="single" w:sz="4" w:space="0" w:color="auto"/>
              <w:right w:val="single" w:sz="4" w:space="0" w:color="auto"/>
            </w:tcBorders>
          </w:tcPr>
          <w:p w14:paraId="1E2B3F4D" w14:textId="30EDD3F9" w:rsidR="00720100" w:rsidRPr="007010B2" w:rsidRDefault="005D2B4B">
            <w:pPr>
              <w:widowControl w:val="0"/>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Flexibility in adapting to different and evolving projects and varying deadlines.</w:t>
            </w:r>
          </w:p>
        </w:tc>
        <w:tc>
          <w:tcPr>
            <w:tcW w:w="2032" w:type="dxa"/>
            <w:tcBorders>
              <w:top w:val="single" w:sz="4" w:space="0" w:color="auto"/>
              <w:left w:val="single" w:sz="4" w:space="0" w:color="auto"/>
              <w:bottom w:val="single" w:sz="4" w:space="0" w:color="auto"/>
              <w:right w:val="single" w:sz="4" w:space="0" w:color="auto"/>
            </w:tcBorders>
          </w:tcPr>
          <w:p w14:paraId="7C28288A" w14:textId="01642022" w:rsidR="00720100" w:rsidRPr="007010B2" w:rsidRDefault="005D2B4B">
            <w:pPr>
              <w:widowControl w:val="0"/>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D</w:t>
            </w:r>
          </w:p>
        </w:tc>
      </w:tr>
      <w:tr w:rsidR="007010B2" w:rsidRPr="007010B2" w14:paraId="5A6CC15E" w14:textId="77777777" w:rsidTr="00C25C23">
        <w:tc>
          <w:tcPr>
            <w:tcW w:w="6479" w:type="dxa"/>
            <w:tcBorders>
              <w:top w:val="single" w:sz="4" w:space="0" w:color="auto"/>
              <w:left w:val="single" w:sz="4" w:space="0" w:color="auto"/>
              <w:bottom w:val="single" w:sz="4" w:space="0" w:color="auto"/>
              <w:right w:val="single" w:sz="4" w:space="0" w:color="auto"/>
            </w:tcBorders>
            <w:hideMark/>
          </w:tcPr>
          <w:p w14:paraId="6BCC9A82" w14:textId="767A7B86" w:rsidR="00720100" w:rsidRPr="005D2B4B" w:rsidRDefault="005D2B4B">
            <w:pPr>
              <w:widowControl w:val="0"/>
              <w:spacing w:after="0" w:line="240" w:lineRule="auto"/>
              <w:rPr>
                <w:rFonts w:asciiTheme="minorHAnsi" w:hAnsiTheme="minorHAnsi" w:cstheme="minorHAnsi"/>
                <w:bCs/>
                <w:color w:val="auto"/>
                <w:sz w:val="24"/>
                <w:szCs w:val="24"/>
              </w:rPr>
            </w:pPr>
            <w:r w:rsidRPr="005D2B4B">
              <w:rPr>
                <w:rFonts w:asciiTheme="minorHAnsi" w:hAnsiTheme="minorHAnsi" w:cstheme="minorHAnsi"/>
                <w:bCs/>
                <w:color w:val="auto"/>
                <w:sz w:val="24"/>
                <w:szCs w:val="24"/>
              </w:rPr>
              <w:t>Ability to work as part of a tightly knit team and organisation.</w:t>
            </w:r>
          </w:p>
        </w:tc>
        <w:tc>
          <w:tcPr>
            <w:tcW w:w="2032" w:type="dxa"/>
            <w:tcBorders>
              <w:top w:val="single" w:sz="4" w:space="0" w:color="auto"/>
              <w:left w:val="single" w:sz="4" w:space="0" w:color="auto"/>
              <w:bottom w:val="single" w:sz="4" w:space="0" w:color="auto"/>
              <w:right w:val="single" w:sz="4" w:space="0" w:color="auto"/>
            </w:tcBorders>
          </w:tcPr>
          <w:p w14:paraId="23504B7D" w14:textId="793159D7" w:rsidR="00720100" w:rsidRPr="005D2B4B" w:rsidRDefault="005D2B4B">
            <w:pPr>
              <w:widowControl w:val="0"/>
              <w:spacing w:after="0" w:line="240" w:lineRule="auto"/>
              <w:rPr>
                <w:rFonts w:asciiTheme="minorHAnsi" w:hAnsiTheme="minorHAnsi" w:cstheme="minorHAnsi"/>
                <w:bCs/>
                <w:color w:val="auto"/>
                <w:sz w:val="24"/>
                <w:szCs w:val="24"/>
              </w:rPr>
            </w:pPr>
            <w:r w:rsidRPr="005D2B4B">
              <w:rPr>
                <w:rFonts w:asciiTheme="minorHAnsi" w:hAnsiTheme="minorHAnsi" w:cstheme="minorHAnsi"/>
                <w:bCs/>
                <w:color w:val="auto"/>
                <w:sz w:val="24"/>
                <w:szCs w:val="24"/>
              </w:rPr>
              <w:t>D</w:t>
            </w:r>
          </w:p>
        </w:tc>
      </w:tr>
      <w:tr w:rsidR="007010B2" w:rsidRPr="007010B2" w14:paraId="51C06DC1" w14:textId="77777777" w:rsidTr="00C25C23">
        <w:tc>
          <w:tcPr>
            <w:tcW w:w="6479" w:type="dxa"/>
            <w:tcBorders>
              <w:top w:val="single" w:sz="4" w:space="0" w:color="auto"/>
              <w:left w:val="single" w:sz="4" w:space="0" w:color="auto"/>
              <w:bottom w:val="single" w:sz="4" w:space="0" w:color="auto"/>
              <w:right w:val="single" w:sz="4" w:space="0" w:color="auto"/>
            </w:tcBorders>
          </w:tcPr>
          <w:p w14:paraId="19430D84" w14:textId="1EDD1EB1" w:rsidR="00720100" w:rsidRPr="007010B2" w:rsidRDefault="005D2B4B">
            <w:pPr>
              <w:widowControl w:val="0"/>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Ability to work under pressure, and to respond to short term deadlines.</w:t>
            </w:r>
          </w:p>
        </w:tc>
        <w:tc>
          <w:tcPr>
            <w:tcW w:w="2032" w:type="dxa"/>
            <w:tcBorders>
              <w:top w:val="single" w:sz="4" w:space="0" w:color="auto"/>
              <w:left w:val="single" w:sz="4" w:space="0" w:color="auto"/>
              <w:bottom w:val="single" w:sz="4" w:space="0" w:color="auto"/>
              <w:right w:val="single" w:sz="4" w:space="0" w:color="auto"/>
            </w:tcBorders>
          </w:tcPr>
          <w:p w14:paraId="3C6A36AD" w14:textId="755094B9" w:rsidR="00720100" w:rsidRPr="007010B2" w:rsidRDefault="005D2B4B">
            <w:pPr>
              <w:widowControl w:val="0"/>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D</w:t>
            </w:r>
          </w:p>
        </w:tc>
      </w:tr>
      <w:tr w:rsidR="007010B2" w:rsidRPr="007010B2" w14:paraId="09BA9B93" w14:textId="77777777" w:rsidTr="00C25C23">
        <w:tc>
          <w:tcPr>
            <w:tcW w:w="6479" w:type="dxa"/>
            <w:tcBorders>
              <w:top w:val="single" w:sz="4" w:space="0" w:color="auto"/>
              <w:left w:val="single" w:sz="4" w:space="0" w:color="auto"/>
              <w:bottom w:val="single" w:sz="4" w:space="0" w:color="auto"/>
              <w:right w:val="single" w:sz="4" w:space="0" w:color="auto"/>
            </w:tcBorders>
          </w:tcPr>
          <w:p w14:paraId="5E3F55F6" w14:textId="6658D74C" w:rsidR="00720100" w:rsidRPr="007010B2" w:rsidRDefault="005D2B4B">
            <w:pPr>
              <w:widowControl w:val="0"/>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Ability to use initiative and be proactive.</w:t>
            </w:r>
          </w:p>
        </w:tc>
        <w:tc>
          <w:tcPr>
            <w:tcW w:w="2032" w:type="dxa"/>
            <w:tcBorders>
              <w:top w:val="single" w:sz="4" w:space="0" w:color="auto"/>
              <w:left w:val="single" w:sz="4" w:space="0" w:color="auto"/>
              <w:bottom w:val="single" w:sz="4" w:space="0" w:color="auto"/>
              <w:right w:val="single" w:sz="4" w:space="0" w:color="auto"/>
            </w:tcBorders>
          </w:tcPr>
          <w:p w14:paraId="3ED197D5" w14:textId="2F66801C" w:rsidR="00720100" w:rsidRPr="007010B2" w:rsidRDefault="005D2B4B">
            <w:pPr>
              <w:widowControl w:val="0"/>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D</w:t>
            </w:r>
          </w:p>
        </w:tc>
      </w:tr>
      <w:tr w:rsidR="007010B2" w:rsidRPr="007010B2" w14:paraId="35AAB020" w14:textId="77777777" w:rsidTr="00C25C23">
        <w:tc>
          <w:tcPr>
            <w:tcW w:w="6479" w:type="dxa"/>
            <w:tcBorders>
              <w:top w:val="single" w:sz="4" w:space="0" w:color="auto"/>
              <w:left w:val="single" w:sz="4" w:space="0" w:color="auto"/>
              <w:bottom w:val="single" w:sz="4" w:space="0" w:color="auto"/>
              <w:right w:val="single" w:sz="4" w:space="0" w:color="auto"/>
            </w:tcBorders>
          </w:tcPr>
          <w:p w14:paraId="56EF1E08" w14:textId="56E883A2" w:rsidR="00720100" w:rsidRPr="007010B2" w:rsidRDefault="00720100">
            <w:pPr>
              <w:widowControl w:val="0"/>
              <w:spacing w:after="0" w:line="240" w:lineRule="auto"/>
              <w:rPr>
                <w:rFonts w:asciiTheme="minorHAnsi" w:hAnsiTheme="minorHAnsi" w:cstheme="minorHAnsi"/>
                <w:color w:val="auto"/>
                <w:sz w:val="24"/>
                <w:szCs w:val="24"/>
              </w:rPr>
            </w:pPr>
          </w:p>
        </w:tc>
        <w:tc>
          <w:tcPr>
            <w:tcW w:w="2032" w:type="dxa"/>
            <w:tcBorders>
              <w:top w:val="single" w:sz="4" w:space="0" w:color="auto"/>
              <w:left w:val="single" w:sz="4" w:space="0" w:color="auto"/>
              <w:bottom w:val="single" w:sz="4" w:space="0" w:color="auto"/>
              <w:right w:val="single" w:sz="4" w:space="0" w:color="auto"/>
            </w:tcBorders>
          </w:tcPr>
          <w:p w14:paraId="2E600B9F" w14:textId="3BB388C0" w:rsidR="00720100" w:rsidRPr="007010B2" w:rsidRDefault="00720100">
            <w:pPr>
              <w:widowControl w:val="0"/>
              <w:spacing w:after="0" w:line="240" w:lineRule="auto"/>
              <w:rPr>
                <w:rFonts w:asciiTheme="minorHAnsi" w:hAnsiTheme="minorHAnsi" w:cstheme="minorHAnsi"/>
                <w:color w:val="auto"/>
                <w:sz w:val="24"/>
                <w:szCs w:val="24"/>
              </w:rPr>
            </w:pPr>
          </w:p>
        </w:tc>
      </w:tr>
    </w:tbl>
    <w:p w14:paraId="2DE2FE50" w14:textId="77777777" w:rsidR="00720100" w:rsidRPr="007010B2" w:rsidRDefault="00720100" w:rsidP="00720100">
      <w:pPr>
        <w:rPr>
          <w:rFonts w:asciiTheme="minorHAnsi" w:hAnsiTheme="minorHAnsi" w:cstheme="minorHAnsi"/>
          <w:color w:val="auto"/>
          <w:sz w:val="24"/>
          <w:szCs w:val="24"/>
        </w:rPr>
      </w:pPr>
    </w:p>
    <w:p w14:paraId="78430419" w14:textId="77777777" w:rsidR="00720100" w:rsidRPr="007010B2" w:rsidRDefault="00720100" w:rsidP="00720100">
      <w:pPr>
        <w:spacing w:after="0" w:line="240" w:lineRule="auto"/>
        <w:rPr>
          <w:rFonts w:ascii="Arial" w:hAnsi="Arial" w:cs="Arial"/>
          <w:b/>
          <w:color w:val="auto"/>
          <w:sz w:val="24"/>
          <w:szCs w:val="24"/>
        </w:rPr>
      </w:pPr>
    </w:p>
    <w:p w14:paraId="3E012666" w14:textId="77777777" w:rsidR="00720100" w:rsidRPr="007010B2" w:rsidRDefault="00720100" w:rsidP="00720100">
      <w:pPr>
        <w:spacing w:after="0" w:line="240" w:lineRule="auto"/>
        <w:rPr>
          <w:rFonts w:ascii="Arial" w:hAnsi="Arial" w:cs="Arial"/>
          <w:b/>
          <w:color w:val="auto"/>
          <w:sz w:val="24"/>
          <w:szCs w:val="24"/>
        </w:rPr>
      </w:pPr>
    </w:p>
    <w:p w14:paraId="60EE6345" w14:textId="5A0D60D2" w:rsidR="0023781C" w:rsidRPr="0023781C" w:rsidRDefault="0023781C" w:rsidP="0023781C">
      <w:pPr>
        <w:tabs>
          <w:tab w:val="left" w:pos="3648"/>
        </w:tabs>
        <w:rPr>
          <w:rFonts w:eastAsia="SimSun" w:cs="ColumbusMTStd-Regular"/>
          <w:sz w:val="22"/>
          <w:szCs w:val="22"/>
          <w:lang w:eastAsia="en-GB"/>
        </w:rPr>
      </w:pPr>
      <w:r>
        <w:rPr>
          <w:rFonts w:eastAsia="SimSun" w:cs="ColumbusMTStd-Regular"/>
          <w:sz w:val="22"/>
          <w:szCs w:val="22"/>
          <w:lang w:eastAsia="en-GB"/>
        </w:rPr>
        <w:tab/>
      </w:r>
    </w:p>
    <w:sectPr w:rsidR="0023781C" w:rsidRPr="0023781C" w:rsidSect="008B6E4E">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985" w:right="2125" w:bottom="2336" w:left="1260" w:header="0"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0306D" w14:textId="77777777" w:rsidR="00C96B45" w:rsidRDefault="00C96B45">
      <w:r>
        <w:separator/>
      </w:r>
    </w:p>
  </w:endnote>
  <w:endnote w:type="continuationSeparator" w:id="0">
    <w:p w14:paraId="7CC66499" w14:textId="77777777" w:rsidR="00C96B45" w:rsidRDefault="00C9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lumbusMTSt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17E04" w14:textId="77777777" w:rsidR="009D01BE" w:rsidRDefault="009D0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BB293" w14:textId="77777777" w:rsidR="007132B2" w:rsidRDefault="007132B2" w:rsidP="00BC4368">
    <w:pPr>
      <w:pStyle w:val="Footer"/>
      <w:ind w:left="-284"/>
      <w:jc w:val="both"/>
    </w:pPr>
    <w:r>
      <w:rPr>
        <w:noProof/>
        <w:lang w:eastAsia="en-GB"/>
      </w:rPr>
      <w:drawing>
        <wp:inline distT="0" distB="0" distL="0" distR="0" wp14:anchorId="2C2AE09E" wp14:editId="03F7C766">
          <wp:extent cx="6628273" cy="677933"/>
          <wp:effectExtent l="0" t="0" r="127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two lines.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6628273" cy="67793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2FF63" w14:textId="77777777" w:rsidR="007132B2" w:rsidRDefault="007132B2">
    <w:pPr>
      <w:pStyle w:val="Footer"/>
    </w:pPr>
    <w:r>
      <w:rPr>
        <w:noProof/>
        <w:lang w:eastAsia="en-GB"/>
      </w:rPr>
      <w:drawing>
        <wp:anchor distT="0" distB="0" distL="114300" distR="114300" simplePos="0" relativeHeight="251655680" behindDoc="1" locked="0" layoutInCell="1" allowOverlap="1" wp14:anchorId="1042419E" wp14:editId="58DC16AD">
          <wp:simplePos x="0" y="0"/>
          <wp:positionH relativeFrom="page">
            <wp:posOffset>457200</wp:posOffset>
          </wp:positionH>
          <wp:positionV relativeFrom="page">
            <wp:posOffset>9370695</wp:posOffset>
          </wp:positionV>
          <wp:extent cx="7150100" cy="1206500"/>
          <wp:effectExtent l="0" t="0" r="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0" cy="12065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16490" w14:textId="77777777" w:rsidR="00C96B45" w:rsidRDefault="00C96B45">
      <w:r>
        <w:separator/>
      </w:r>
    </w:p>
  </w:footnote>
  <w:footnote w:type="continuationSeparator" w:id="0">
    <w:p w14:paraId="3557FE5E" w14:textId="77777777" w:rsidR="00C96B45" w:rsidRDefault="00C96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A5978" w14:textId="4699F472" w:rsidR="009D01BE" w:rsidRDefault="009D0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98CAE" w14:textId="49B086E6" w:rsidR="007132B2" w:rsidRDefault="007132B2" w:rsidP="00BC4368">
    <w:r>
      <w:t xml:space="preserve"> </w:t>
    </w:r>
  </w:p>
  <w:p w14:paraId="5A669247" w14:textId="389D07AE" w:rsidR="007132B2" w:rsidRDefault="005B7218">
    <w:pPr>
      <w:pStyle w:val="Header"/>
    </w:pPr>
    <w:r>
      <w:rPr>
        <w:noProof/>
      </w:rPr>
      <mc:AlternateContent>
        <mc:Choice Requires="wps">
          <w:drawing>
            <wp:anchor distT="45720" distB="45720" distL="114300" distR="114300" simplePos="0" relativeHeight="251659776" behindDoc="0" locked="0" layoutInCell="1" allowOverlap="1" wp14:anchorId="7B3C6AC9" wp14:editId="36375F64">
              <wp:simplePos x="0" y="0"/>
              <wp:positionH relativeFrom="page">
                <wp:posOffset>2675890</wp:posOffset>
              </wp:positionH>
              <wp:positionV relativeFrom="paragraph">
                <wp:posOffset>228600</wp:posOffset>
              </wp:positionV>
              <wp:extent cx="246697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04620"/>
                      </a:xfrm>
                      <a:prstGeom prst="rect">
                        <a:avLst/>
                      </a:prstGeom>
                      <a:solidFill>
                        <a:srgbClr val="FFFFFF"/>
                      </a:solidFill>
                      <a:ln w="9525">
                        <a:noFill/>
                        <a:miter lim="800000"/>
                        <a:headEnd/>
                        <a:tailEnd/>
                      </a:ln>
                    </wps:spPr>
                    <wps:txbx>
                      <w:txbxContent>
                        <w:p w14:paraId="0455CB36" w14:textId="467283D3" w:rsidR="005B7218" w:rsidRPr="005B7218" w:rsidRDefault="005B7218">
                          <w:pPr>
                            <w:rPr>
                              <w:sz w:val="40"/>
                              <w:szCs w:val="40"/>
                            </w:rPr>
                          </w:pPr>
                          <w:r w:rsidRPr="005B7218">
                            <w:rPr>
                              <w:sz w:val="40"/>
                              <w:szCs w:val="40"/>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3C6AC9" id="_x0000_t202" coordsize="21600,21600" o:spt="202" path="m,l,21600r21600,l21600,xe">
              <v:stroke joinstyle="miter"/>
              <v:path gradientshapeok="t" o:connecttype="rect"/>
            </v:shapetype>
            <v:shape id="Text Box 2" o:spid="_x0000_s1026" type="#_x0000_t202" style="position:absolute;margin-left:210.7pt;margin-top:18pt;width:194.25pt;height:110.6pt;z-index:2516597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4iIgIAAB4EAAAOAAAAZHJzL2Uyb0RvYy54bWysU11v2yAUfZ+0/4B4X/whJ2msOFWXLtOk&#10;rpvU7gdgjGM0zGVAYme/fhecplH3No0HBNzL4dxzD+vbsVfkKKyToCuazVJKhObQSL2v6I/n3Ycb&#10;SpxnumEKtKjoSTh6u3n/bj2YUuTQgWqEJQiiXTmYinbemzJJHO9Ez9wMjNAYbMH2zOPW7pPGsgHR&#10;e5XkabpIBrCNscCFc3h6PwXpJuK3reD+W9s64YmqKHLzcbZxrsOcbNas3FtmOsnPNNg/sOiZ1Pjo&#10;BeqeeUYOVv4F1UtuwUHrZxz6BNpWchFrwGqy9E01Tx0zItaC4jhzkcn9P1j+ePxuiWwqmmdLSjTr&#10;sUnPYvTkI4wkD/oMxpWY9mQw0Y94jH2OtTrzAPynIxq2HdN7cWctDJ1gDfLLws3k6uqE4wJIPXyF&#10;Bp9hBw8RaGxtH8RDOQiiY59Ol94EKhwP82KxWC3nlHCMZUVaLPLYvYSVL9eNdf6zgJ6ERUUtNj/C&#10;s+OD84EOK19SwmsOlGx2Uqm4sft6qyw5MjTKLo5YwZs0pclQ0dU8n0dkDeF+9FAvPRpZyb6iN2kY&#10;k7WCHJ90E1M8k2paIxOlz/oESSZx/FiPmBhEq6E5oVIWJsPiB8NFB/Y3JQOataLu14FZQYn6olHt&#10;VVYUwd1xU8yXKA2x15H6OsI0R6iKekqm5dbHHxF1MHfYlZ2Mer0yOXNFE0YZzx8muPx6H7Nev/Xm&#10;DwAAAP//AwBQSwMEFAAGAAgAAAAhAJu5RKHgAAAACgEAAA8AAABkcnMvZG93bnJldi54bWxMj8FO&#10;wzAQRO9I/IO1SNyo09CWNsSpKiouHJAoSHB0400cYa8t203D32NO9Ljap5k39Xayho0Y4uBIwHxW&#10;AENqnRqoF/Dx/ny3BhaTJCWNIxTwgxG2zfVVLSvlzvSG4yH1LIdQrKQAnZKvOI+tRivjzHmk/Otc&#10;sDLlM/RcBXnO4dbwsihW3MqBcoOWHp80tt+HkxXwafWg9uH1q1Nm3L90u6Wfghfi9mbaPQJLOKV/&#10;GP70szo02enoTqQiMwIW5XyRUQH3q7wpA+tiswF2FFAuH0rgTc0vJzS/AAAA//8DAFBLAQItABQA&#10;BgAIAAAAIQC2gziS/gAAAOEBAAATAAAAAAAAAAAAAAAAAAAAAABbQ29udGVudF9UeXBlc10ueG1s&#10;UEsBAi0AFAAGAAgAAAAhADj9If/WAAAAlAEAAAsAAAAAAAAAAAAAAAAALwEAAF9yZWxzLy5yZWxz&#10;UEsBAi0AFAAGAAgAAAAhAJdWjiIiAgAAHgQAAA4AAAAAAAAAAAAAAAAALgIAAGRycy9lMm9Eb2Mu&#10;eG1sUEsBAi0AFAAGAAgAAAAhAJu5RKHgAAAACgEAAA8AAAAAAAAAAAAAAAAAfAQAAGRycy9kb3du&#10;cmV2LnhtbFBLBQYAAAAABAAEAPMAAACJBQAAAAA=&#10;" stroked="f">
              <v:textbox style="mso-fit-shape-to-text:t">
                <w:txbxContent>
                  <w:p w14:paraId="0455CB36" w14:textId="467283D3" w:rsidR="005B7218" w:rsidRPr="005B7218" w:rsidRDefault="005B7218">
                    <w:pPr>
                      <w:rPr>
                        <w:sz w:val="40"/>
                        <w:szCs w:val="40"/>
                      </w:rPr>
                    </w:pPr>
                    <w:r w:rsidRPr="005B7218">
                      <w:rPr>
                        <w:sz w:val="40"/>
                        <w:szCs w:val="40"/>
                      </w:rPr>
                      <w:t>Job Description</w:t>
                    </w:r>
                  </w:p>
                </w:txbxContent>
              </v:textbox>
              <w10:wrap type="square" anchorx="page"/>
            </v:shape>
          </w:pict>
        </mc:Fallback>
      </mc:AlternateContent>
    </w:r>
    <w:r w:rsidR="00DC14EF">
      <w:rPr>
        <w:noProof/>
        <w:lang w:eastAsia="en-GB"/>
      </w:rPr>
      <mc:AlternateContent>
        <mc:Choice Requires="wps">
          <w:drawing>
            <wp:anchor distT="4294967295" distB="4294967295" distL="114300" distR="114300" simplePos="0" relativeHeight="251658752" behindDoc="0" locked="0" layoutInCell="1" allowOverlap="1" wp14:anchorId="110D164F" wp14:editId="3E1D9909">
              <wp:simplePos x="0" y="0"/>
              <wp:positionH relativeFrom="column">
                <wp:posOffset>-182880</wp:posOffset>
              </wp:positionH>
              <wp:positionV relativeFrom="paragraph">
                <wp:posOffset>927734</wp:posOffset>
              </wp:positionV>
              <wp:extent cx="63931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318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6417098D"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4pt,73.05pt" to="489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Pl0wEAAAgEAAAOAAAAZHJzL2Uyb0RvYy54bWysU9tu2zAMfR+wfxD0vthusaAz4vShRffS&#10;tUW7fYCiSyxUEgVJjZ2/LyXHbrELMAx7IUzy8JCHojeXozXkIEPU4DrarGpKpOMgtNt39Mf3m08X&#10;lMTEnGAGnOzoUUZ6uf34YTP4Vp5BD0bIQJDExXbwHe1T8m1VRd5Ly+IKvHSYVBAsS+iGfSUCG5Dd&#10;muqsrtfVAEH4AFzGiNHrKUm3hV8pydO9UlEmYjqKs6ViQ7G7bKvthrX7wHyv+WkM9g9TWKYdNl2o&#10;rlli5CXoX6is5gEiqLTiYCtQSnNZNKCapv5JzVPPvCxacDnRL2uK/4+W3x2u3EPIo/PRPflb4M8R&#10;l1INPrZLMjvRT7BRBZvhODsZyyKPyyLlmAjH4Pr8y3lzgfvmc65i7VzoQ0xfJViSPzpqtMsaWcsO&#10;tzHl1qydITlsXLYRjBY32pji5OuQVyaQA8N33e2bQmBe7DcQU2z9ua7L6yJbOaYML9zvmDCX2YvW&#10;SV4Rmo5GTp0fpSJaoKCpwUI09RDPTb6fwoLIXKJwwqWoLlP9seiEzWWyXOrfFi7o0hFcWgqtdhB+&#10;1zWN86hqws+qJ61Z9g7E8SHMT4/nVpSdfo18z+/9Uv72A29fAQAA//8DAFBLAwQUAAYACAAAACEA&#10;i/4R/d0AAAALAQAADwAAAGRycy9kb3ducmV2LnhtbEyPwU7DMBBE70j8g7VI3FqnVRVCiFOhit5a&#10;REs+wImXJMJeR7Gbhr9nkZDguDOj2TfFdnZWTDiG3pOC1TIBgdR401OroHrfLzIQIWoy2npCBV8Y&#10;YFve3hQ6N/5KJ5zOsRVcQiHXCroYh1zK0HTodFj6AYm9Dz86HfkcW2lGfeVyZ+U6SVLpdE/8odMD&#10;7jpsPs8XpyC1Rzu9tvVpMx5tdXirqv1h96LU/d38/AQi4hz/wvCDz+hQMlPtL2SCsAoW64zRIxub&#10;dAWCE48PGa+rfxVZFvL/hvIbAAD//wMAUEsBAi0AFAAGAAgAAAAhALaDOJL+AAAA4QEAABMAAAAA&#10;AAAAAAAAAAAAAAAAAFtDb250ZW50X1R5cGVzXS54bWxQSwECLQAUAAYACAAAACEAOP0h/9YAAACU&#10;AQAACwAAAAAAAAAAAAAAAAAvAQAAX3JlbHMvLnJlbHNQSwECLQAUAAYACAAAACEAYusj5dMBAAAI&#10;BAAADgAAAAAAAAAAAAAAAAAuAgAAZHJzL2Uyb0RvYy54bWxQSwECLQAUAAYACAAAACEAi/4R/d0A&#10;AAALAQAADwAAAAAAAAAAAAAAAAAtBAAAZHJzL2Rvd25yZXYueG1sUEsFBgAAAAAEAAQA8wAAADcF&#10;AAAAAA==&#10;" strokecolor="#a5a5a5 [2092]">
              <o:lock v:ext="edit" shapetype="f"/>
            </v:line>
          </w:pict>
        </mc:Fallback>
      </mc:AlternateContent>
    </w:r>
    <w:r w:rsidR="00DC14EF">
      <w:rPr>
        <w:noProof/>
        <w:lang w:eastAsia="en-GB"/>
      </w:rPr>
      <mc:AlternateContent>
        <mc:Choice Requires="wps">
          <w:drawing>
            <wp:anchor distT="0" distB="0" distL="114300" distR="114300" simplePos="0" relativeHeight="251657728" behindDoc="0" locked="0" layoutInCell="1" allowOverlap="1" wp14:anchorId="1084BAED" wp14:editId="4F03C29B">
              <wp:simplePos x="0" y="0"/>
              <wp:positionH relativeFrom="column">
                <wp:posOffset>-345440</wp:posOffset>
              </wp:positionH>
              <wp:positionV relativeFrom="paragraph">
                <wp:posOffset>280035</wp:posOffset>
              </wp:positionV>
              <wp:extent cx="2270125" cy="4686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EC13E" w14:textId="77777777" w:rsidR="007132B2" w:rsidRDefault="007132B2" w:rsidP="00BC4368">
                          <w:pPr>
                            <w:ind w:left="-567"/>
                            <w:jc w:val="right"/>
                          </w:pPr>
                          <w:r>
                            <w:rPr>
                              <w:noProof/>
                              <w:lang w:eastAsia="en-GB"/>
                            </w:rPr>
                            <w:drawing>
                              <wp:inline distT="0" distB="0" distL="0" distR="0" wp14:anchorId="6D0A29B5" wp14:editId="39EEFF90">
                                <wp:extent cx="2024990" cy="3139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4990" cy="313971"/>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84BAED" id="_x0000_s1027" type="#_x0000_t202" style="position:absolute;margin-left:-27.2pt;margin-top:22.05pt;width:178.75pt;height:36.9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MWCAIAAPYDAAAOAAAAZHJzL2Uyb0RvYy54bWysU9tu2zAMfR+wfxD0vjjx0rQz4hRdigwD&#10;ugvQ7gNkWbaFyaJGKbG7rx8lJ2nQvQ3TgyCK5BHPIbW+HXvDDgq9BlvyxWzOmbISam3bkv942r27&#10;4cwHYWthwKqSPyvPbzdv36wHV6gcOjC1QkYg1heDK3kXgiuyzMtO9cLPwClLzgawF4FMbLMaxUDo&#10;vcny+XyVDYC1Q5DKe7q9n5x8k/CbRsnwrWm8CsyUnGoLace0V3HPNmtRtChcp+WxDPEPVfRCW3r0&#10;DHUvgmB71H9B9VoieGjCTEKfQdNoqRIHYrOYv2Lz2AmnEhcSx7uzTP7/wcqvh+/IdF3ynDMremrR&#10;kxoD+wgjy6M6g/MFBT06CgsjXVOXE1PvHkD+9MzCthO2VXeIMHRK1FTdImZmF6kTjo8g1fAFanpG&#10;7AMkoLHBPkpHYjBCpy49nzsTS5F0mefX80V+xZkk33J1s3qfWpeJ4pTt0IdPCnoWDyVH6nxCF4cH&#10;H2I1ojiFxMc8GF3vtDHJwLbaGmQHQVOySysReBVmbAy2ENMmxHiTaEZmE8cwVmPSM2kQJaigfibe&#10;CNPw0WehQwf4m7OBBq/k/tdeoOLMfLak3YfFchknNRnLq+ucDLz0VJceYSVBlTxwNh23YZruvUPd&#10;dvTSqVt3pPdOJyleqjqWT8OVFDp+hDi9l3aKevmumz8AAAD//wMAUEsDBBQABgAIAAAAIQDqPTSr&#10;3wAAAAoBAAAPAAAAZHJzL2Rvd25yZXYueG1sTI/LTsMwEEX3SPyDNUjsWic05RHiVBUVGxZILUiw&#10;dGMnjrDHlu2m4e8ZVrCb0RzdObfZzM6yScc0ehRQLgtgGjuvRhwEvL89L+6BpSxRSetRC/jWCTbt&#10;5UUja+XPuNfTIQ+MQjDVUoDJOdScp85oJ9PSB4106310MtMaB66iPFO4s/ymKG65kyPSByODfjK6&#10;+zqcnIAPZ0a1i6+fvbLT7qXfrsMcgxDXV/P2EVjWc/6D4Vef1KElp6M/oUrMClisq4pQAVVVAiNg&#10;VaxoOBJZ3j0Abxv+v0L7AwAA//8DAFBLAQItABQABgAIAAAAIQC2gziS/gAAAOEBAAATAAAAAAAA&#10;AAAAAAAAAAAAAABbQ29udGVudF9UeXBlc10ueG1sUEsBAi0AFAAGAAgAAAAhADj9If/WAAAAlAEA&#10;AAsAAAAAAAAAAAAAAAAALwEAAF9yZWxzLy5yZWxzUEsBAi0AFAAGAAgAAAAhAITcgxYIAgAA9gMA&#10;AA4AAAAAAAAAAAAAAAAALgIAAGRycy9lMm9Eb2MueG1sUEsBAi0AFAAGAAgAAAAhAOo9NKvfAAAA&#10;CgEAAA8AAAAAAAAAAAAAAAAAYgQAAGRycy9kb3ducmV2LnhtbFBLBQYAAAAABAAEAPMAAABuBQAA&#10;AAA=&#10;" stroked="f">
              <v:textbox style="mso-fit-shape-to-text:t">
                <w:txbxContent>
                  <w:p w14:paraId="0E5EC13E" w14:textId="77777777" w:rsidR="007132B2" w:rsidRDefault="007132B2" w:rsidP="00BC4368">
                    <w:pPr>
                      <w:ind w:left="-567"/>
                      <w:jc w:val="right"/>
                    </w:pPr>
                    <w:r>
                      <w:rPr>
                        <w:noProof/>
                        <w:lang w:eastAsia="en-GB"/>
                      </w:rPr>
                      <w:drawing>
                        <wp:inline distT="0" distB="0" distL="0" distR="0" wp14:anchorId="6D0A29B5" wp14:editId="39EEFF90">
                          <wp:extent cx="2024990" cy="3139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4990" cy="313971"/>
                                  </a:xfrm>
                                  <a:prstGeom prst="rect">
                                    <a:avLst/>
                                  </a:prstGeom>
                                  <a:noFill/>
                                  <a:ln>
                                    <a:noFill/>
                                  </a:ln>
                                </pic:spPr>
                              </pic:pic>
                            </a:graphicData>
                          </a:graphic>
                        </wp:inline>
                      </w:drawing>
                    </w:r>
                  </w:p>
                </w:txbxContent>
              </v:textbox>
            </v:shape>
          </w:pict>
        </mc:Fallback>
      </mc:AlternateContent>
    </w:r>
    <w:r w:rsidR="007132B2">
      <w:rPr>
        <w:noProof/>
        <w:lang w:eastAsia="en-GB"/>
      </w:rPr>
      <w:drawing>
        <wp:anchor distT="0" distB="0" distL="114300" distR="114300" simplePos="0" relativeHeight="251656704" behindDoc="0" locked="0" layoutInCell="1" allowOverlap="1" wp14:anchorId="5E4D8A1A" wp14:editId="5FB7E075">
          <wp:simplePos x="0" y="0"/>
          <wp:positionH relativeFrom="column">
            <wp:posOffset>4322445</wp:posOffset>
          </wp:positionH>
          <wp:positionV relativeFrom="page">
            <wp:posOffset>446405</wp:posOffset>
          </wp:positionV>
          <wp:extent cx="1887220" cy="553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7220" cy="55308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7899B" w14:textId="5D9F62B0" w:rsidR="007132B2" w:rsidRDefault="007132B2">
    <w:pPr>
      <w:pStyle w:val="Header"/>
    </w:pPr>
    <w:r>
      <w:rPr>
        <w:noProof/>
        <w:lang w:eastAsia="en-GB"/>
      </w:rPr>
      <w:drawing>
        <wp:anchor distT="0" distB="0" distL="114300" distR="114300" simplePos="0" relativeHeight="251654656" behindDoc="0" locked="1" layoutInCell="1" allowOverlap="1" wp14:anchorId="53A937CB" wp14:editId="1DCE593D">
          <wp:simplePos x="0" y="0"/>
          <wp:positionH relativeFrom="page">
            <wp:posOffset>798195</wp:posOffset>
          </wp:positionH>
          <wp:positionV relativeFrom="page">
            <wp:posOffset>337820</wp:posOffset>
          </wp:positionV>
          <wp:extent cx="6591300" cy="542925"/>
          <wp:effectExtent l="0" t="0" r="0" b="9525"/>
          <wp:wrapNone/>
          <wp:docPr id="8" name="Picture 8" descr="YMC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MCA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D9F"/>
    <w:multiLevelType w:val="hybridMultilevel"/>
    <w:tmpl w:val="F282E5E0"/>
    <w:lvl w:ilvl="0" w:tplc="68D2C9BC">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F58DE"/>
    <w:multiLevelType w:val="hybridMultilevel"/>
    <w:tmpl w:val="1D3E3D60"/>
    <w:lvl w:ilvl="0" w:tplc="68D2C9BC">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A03B4"/>
    <w:multiLevelType w:val="hybridMultilevel"/>
    <w:tmpl w:val="9B405E08"/>
    <w:lvl w:ilvl="0" w:tplc="68D2C9BC">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B7A9D"/>
    <w:multiLevelType w:val="hybridMultilevel"/>
    <w:tmpl w:val="6EB23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44F6F"/>
    <w:multiLevelType w:val="hybridMultilevel"/>
    <w:tmpl w:val="2CC60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A2F79"/>
    <w:multiLevelType w:val="hybridMultilevel"/>
    <w:tmpl w:val="00A4EFC4"/>
    <w:lvl w:ilvl="0" w:tplc="D9BEE9A4">
      <w:start w:val="3"/>
      <w:numFmt w:val="bullet"/>
      <w:lvlText w:val="-"/>
      <w:lvlJc w:val="left"/>
      <w:pPr>
        <w:ind w:left="1080" w:hanging="360"/>
      </w:pPr>
      <w:rPr>
        <w:rFonts w:ascii="Verdana" w:eastAsia="Verdana" w:hAnsi="Verdana" w:cs="Arial" w:hint="default"/>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941270"/>
    <w:multiLevelType w:val="hybridMultilevel"/>
    <w:tmpl w:val="72802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5D4A2A"/>
    <w:multiLevelType w:val="hybridMultilevel"/>
    <w:tmpl w:val="CB262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1F4F46"/>
    <w:multiLevelType w:val="hybridMultilevel"/>
    <w:tmpl w:val="004A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A5437"/>
    <w:multiLevelType w:val="hybridMultilevel"/>
    <w:tmpl w:val="37B20E48"/>
    <w:lvl w:ilvl="0" w:tplc="C1AA09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441D36"/>
    <w:multiLevelType w:val="hybridMultilevel"/>
    <w:tmpl w:val="C58C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E32D4"/>
    <w:multiLevelType w:val="hybridMultilevel"/>
    <w:tmpl w:val="4F7CCA1C"/>
    <w:lvl w:ilvl="0" w:tplc="68D2C9BC">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E90815"/>
    <w:multiLevelType w:val="hybridMultilevel"/>
    <w:tmpl w:val="65CA9444"/>
    <w:lvl w:ilvl="0" w:tplc="25E29A66">
      <w:start w:val="1"/>
      <w:numFmt w:val="bullet"/>
      <w:lvlText w:val=""/>
      <w:lvlJc w:val="left"/>
      <w:pPr>
        <w:ind w:left="360" w:hanging="360"/>
      </w:pPr>
      <w:rPr>
        <w:rFonts w:ascii="Wingdings" w:hAnsi="Wingdings" w:hint="default"/>
        <w:color w:val="E0008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E735984"/>
    <w:multiLevelType w:val="hybridMultilevel"/>
    <w:tmpl w:val="DDCECBE2"/>
    <w:lvl w:ilvl="0" w:tplc="25E29A66">
      <w:start w:val="1"/>
      <w:numFmt w:val="bullet"/>
      <w:lvlText w:val=""/>
      <w:lvlJc w:val="left"/>
      <w:pPr>
        <w:ind w:left="360" w:hanging="360"/>
      </w:pPr>
      <w:rPr>
        <w:rFonts w:ascii="Wingdings" w:hAnsi="Wingdings" w:hint="default"/>
        <w:color w:val="E0008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06E4307"/>
    <w:multiLevelType w:val="hybridMultilevel"/>
    <w:tmpl w:val="8026AD46"/>
    <w:lvl w:ilvl="0" w:tplc="409CEB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15453"/>
    <w:multiLevelType w:val="hybridMultilevel"/>
    <w:tmpl w:val="EA021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676924"/>
    <w:multiLevelType w:val="multilevel"/>
    <w:tmpl w:val="8F6CCC1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268A26B5"/>
    <w:multiLevelType w:val="hybridMultilevel"/>
    <w:tmpl w:val="6CBA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C22AB1"/>
    <w:multiLevelType w:val="hybridMultilevel"/>
    <w:tmpl w:val="067A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D32011"/>
    <w:multiLevelType w:val="hybridMultilevel"/>
    <w:tmpl w:val="50FE99B6"/>
    <w:lvl w:ilvl="0" w:tplc="68D2C9BC">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16680E"/>
    <w:multiLevelType w:val="hybridMultilevel"/>
    <w:tmpl w:val="82B27CF6"/>
    <w:lvl w:ilvl="0" w:tplc="D6F61B44">
      <w:start w:val="1"/>
      <w:numFmt w:val="bullet"/>
      <w:suff w:val="space"/>
      <w:lvlText w:val=""/>
      <w:lvlJc w:val="left"/>
      <w:pPr>
        <w:ind w:left="0" w:firstLine="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1C2B9D"/>
    <w:multiLevelType w:val="hybridMultilevel"/>
    <w:tmpl w:val="9E98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E16F57"/>
    <w:multiLevelType w:val="hybridMultilevel"/>
    <w:tmpl w:val="9EA8157E"/>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23" w15:restartNumberingAfterBreak="0">
    <w:nsid w:val="38B3703D"/>
    <w:multiLevelType w:val="hybridMultilevel"/>
    <w:tmpl w:val="25127E8C"/>
    <w:lvl w:ilvl="0" w:tplc="25E29A66">
      <w:start w:val="1"/>
      <w:numFmt w:val="bullet"/>
      <w:lvlText w:val=""/>
      <w:lvlJc w:val="left"/>
      <w:pPr>
        <w:ind w:left="360" w:hanging="360"/>
      </w:pPr>
      <w:rPr>
        <w:rFonts w:ascii="Wingdings" w:hAnsi="Wingdings" w:hint="default"/>
        <w:color w:val="E0008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FA54F7C"/>
    <w:multiLevelType w:val="hybridMultilevel"/>
    <w:tmpl w:val="C0143274"/>
    <w:lvl w:ilvl="0" w:tplc="C1AA09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E3DF7"/>
    <w:multiLevelType w:val="hybridMultilevel"/>
    <w:tmpl w:val="57061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3F018A"/>
    <w:multiLevelType w:val="hybridMultilevel"/>
    <w:tmpl w:val="79D417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990DCB"/>
    <w:multiLevelType w:val="hybridMultilevel"/>
    <w:tmpl w:val="871CB700"/>
    <w:lvl w:ilvl="0" w:tplc="5A5E4586">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703A77"/>
    <w:multiLevelType w:val="hybridMultilevel"/>
    <w:tmpl w:val="CEBEC7DC"/>
    <w:lvl w:ilvl="0" w:tplc="68D2C9BC">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930D3A"/>
    <w:multiLevelType w:val="hybridMultilevel"/>
    <w:tmpl w:val="18E43890"/>
    <w:lvl w:ilvl="0" w:tplc="68D2C9BC">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42A6E"/>
    <w:multiLevelType w:val="hybridMultilevel"/>
    <w:tmpl w:val="09ECFD2A"/>
    <w:lvl w:ilvl="0" w:tplc="68D2C9BC">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DB068F"/>
    <w:multiLevelType w:val="hybridMultilevel"/>
    <w:tmpl w:val="84C2A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B040D1A"/>
    <w:multiLevelType w:val="hybridMultilevel"/>
    <w:tmpl w:val="840A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BE7CED"/>
    <w:multiLevelType w:val="hybridMultilevel"/>
    <w:tmpl w:val="D820C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0A513EE"/>
    <w:multiLevelType w:val="hybridMultilevel"/>
    <w:tmpl w:val="A266C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2042FB0"/>
    <w:multiLevelType w:val="hybridMultilevel"/>
    <w:tmpl w:val="43C8B2A8"/>
    <w:lvl w:ilvl="0" w:tplc="25E29A66">
      <w:start w:val="1"/>
      <w:numFmt w:val="bullet"/>
      <w:lvlText w:val=""/>
      <w:lvlJc w:val="left"/>
      <w:pPr>
        <w:ind w:left="360" w:hanging="360"/>
      </w:pPr>
      <w:rPr>
        <w:rFonts w:ascii="Wingdings" w:hAnsi="Wingdings" w:hint="default"/>
        <w:color w:val="E0008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55C94587"/>
    <w:multiLevelType w:val="hybridMultilevel"/>
    <w:tmpl w:val="19286CCA"/>
    <w:lvl w:ilvl="0" w:tplc="D9BEE9A4">
      <w:start w:val="3"/>
      <w:numFmt w:val="bullet"/>
      <w:lvlText w:val="-"/>
      <w:lvlJc w:val="left"/>
      <w:pPr>
        <w:ind w:left="1080" w:hanging="360"/>
      </w:pPr>
      <w:rPr>
        <w:rFonts w:ascii="Verdana" w:eastAsia="Verdana" w:hAnsi="Verdana"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2C318B"/>
    <w:multiLevelType w:val="hybridMultilevel"/>
    <w:tmpl w:val="D1E6F4B0"/>
    <w:lvl w:ilvl="0" w:tplc="68D2C9BC">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F27A21"/>
    <w:multiLevelType w:val="hybridMultilevel"/>
    <w:tmpl w:val="6F3CBD36"/>
    <w:lvl w:ilvl="0" w:tplc="ED1CF958">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4967A4"/>
    <w:multiLevelType w:val="hybridMultilevel"/>
    <w:tmpl w:val="A9B6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7235CD"/>
    <w:multiLevelType w:val="hybridMultilevel"/>
    <w:tmpl w:val="5E72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0B1050"/>
    <w:multiLevelType w:val="hybridMultilevel"/>
    <w:tmpl w:val="7500F872"/>
    <w:lvl w:ilvl="0" w:tplc="1A56A374">
      <w:numFmt w:val="bullet"/>
      <w:lvlText w:val="-"/>
      <w:lvlJc w:val="left"/>
      <w:pPr>
        <w:ind w:left="25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9BF1671"/>
    <w:multiLevelType w:val="hybridMultilevel"/>
    <w:tmpl w:val="425E9F8C"/>
    <w:lvl w:ilvl="0" w:tplc="68D2C9BC">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F3265C"/>
    <w:multiLevelType w:val="hybridMultilevel"/>
    <w:tmpl w:val="0B5ABB1E"/>
    <w:lvl w:ilvl="0" w:tplc="3490D58C">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61222B"/>
    <w:multiLevelType w:val="hybridMultilevel"/>
    <w:tmpl w:val="EB5A908E"/>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45" w15:restartNumberingAfterBreak="0">
    <w:nsid w:val="6F9D27EC"/>
    <w:multiLevelType w:val="hybridMultilevel"/>
    <w:tmpl w:val="778003D6"/>
    <w:lvl w:ilvl="0" w:tplc="68D2C9BC">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C133A7"/>
    <w:multiLevelType w:val="hybridMultilevel"/>
    <w:tmpl w:val="5AD07288"/>
    <w:lvl w:ilvl="0" w:tplc="9B023EE4">
      <w:start w:val="1"/>
      <w:numFmt w:val="decimal"/>
      <w:lvlText w:val="%1."/>
      <w:lvlJc w:val="left"/>
      <w:pPr>
        <w:ind w:left="732" w:hanging="360"/>
      </w:pPr>
      <w:rPr>
        <w:rFonts w:hint="default"/>
      </w:rPr>
    </w:lvl>
    <w:lvl w:ilvl="1" w:tplc="08090019">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47" w15:restartNumberingAfterBreak="0">
    <w:nsid w:val="74B10B89"/>
    <w:multiLevelType w:val="hybridMultilevel"/>
    <w:tmpl w:val="B388FDDE"/>
    <w:lvl w:ilvl="0" w:tplc="83F4A5D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25"/>
  </w:num>
  <w:num w:numId="4">
    <w:abstractNumId w:val="7"/>
  </w:num>
  <w:num w:numId="5">
    <w:abstractNumId w:val="3"/>
  </w:num>
  <w:num w:numId="6">
    <w:abstractNumId w:val="33"/>
  </w:num>
  <w:num w:numId="7">
    <w:abstractNumId w:val="15"/>
  </w:num>
  <w:num w:numId="8">
    <w:abstractNumId w:val="31"/>
  </w:num>
  <w:num w:numId="9">
    <w:abstractNumId w:val="34"/>
  </w:num>
  <w:num w:numId="10">
    <w:abstractNumId w:val="6"/>
  </w:num>
  <w:num w:numId="11">
    <w:abstractNumId w:val="8"/>
  </w:num>
  <w:num w:numId="12">
    <w:abstractNumId w:val="10"/>
  </w:num>
  <w:num w:numId="13">
    <w:abstractNumId w:val="16"/>
  </w:num>
  <w:num w:numId="14">
    <w:abstractNumId w:val="5"/>
  </w:num>
  <w:num w:numId="15">
    <w:abstractNumId w:val="36"/>
  </w:num>
  <w:num w:numId="16">
    <w:abstractNumId w:val="40"/>
  </w:num>
  <w:num w:numId="17">
    <w:abstractNumId w:val="21"/>
  </w:num>
  <w:num w:numId="18">
    <w:abstractNumId w:val="18"/>
  </w:num>
  <w:num w:numId="19">
    <w:abstractNumId w:val="28"/>
  </w:num>
  <w:num w:numId="20">
    <w:abstractNumId w:val="4"/>
  </w:num>
  <w:num w:numId="21">
    <w:abstractNumId w:val="39"/>
  </w:num>
  <w:num w:numId="22">
    <w:abstractNumId w:val="46"/>
  </w:num>
  <w:num w:numId="23">
    <w:abstractNumId w:val="22"/>
  </w:num>
  <w:num w:numId="24">
    <w:abstractNumId w:val="44"/>
  </w:num>
  <w:num w:numId="25">
    <w:abstractNumId w:val="17"/>
  </w:num>
  <w:num w:numId="26">
    <w:abstractNumId w:val="26"/>
  </w:num>
  <w:num w:numId="27">
    <w:abstractNumId w:val="47"/>
  </w:num>
  <w:num w:numId="28">
    <w:abstractNumId w:val="14"/>
  </w:num>
  <w:num w:numId="29">
    <w:abstractNumId w:val="24"/>
  </w:num>
  <w:num w:numId="30">
    <w:abstractNumId w:val="38"/>
  </w:num>
  <w:num w:numId="31">
    <w:abstractNumId w:val="19"/>
  </w:num>
  <w:num w:numId="32">
    <w:abstractNumId w:val="29"/>
  </w:num>
  <w:num w:numId="33">
    <w:abstractNumId w:val="45"/>
  </w:num>
  <w:num w:numId="34">
    <w:abstractNumId w:val="0"/>
  </w:num>
  <w:num w:numId="35">
    <w:abstractNumId w:val="30"/>
  </w:num>
  <w:num w:numId="36">
    <w:abstractNumId w:val="11"/>
  </w:num>
  <w:num w:numId="37">
    <w:abstractNumId w:val="2"/>
  </w:num>
  <w:num w:numId="38">
    <w:abstractNumId w:val="27"/>
  </w:num>
  <w:num w:numId="39">
    <w:abstractNumId w:val="42"/>
  </w:num>
  <w:num w:numId="40">
    <w:abstractNumId w:val="41"/>
  </w:num>
  <w:num w:numId="41">
    <w:abstractNumId w:val="1"/>
  </w:num>
  <w:num w:numId="42">
    <w:abstractNumId w:val="37"/>
  </w:num>
  <w:num w:numId="43">
    <w:abstractNumId w:val="9"/>
  </w:num>
  <w:num w:numId="44">
    <w:abstractNumId w:val="35"/>
  </w:num>
  <w:num w:numId="45">
    <w:abstractNumId w:val="13"/>
  </w:num>
  <w:num w:numId="46">
    <w:abstractNumId w:val="12"/>
  </w:num>
  <w:num w:numId="47">
    <w:abstractNumId w:val="23"/>
  </w:num>
  <w:num w:numId="48">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11"/>
    <w:rsid w:val="00010982"/>
    <w:rsid w:val="000174B3"/>
    <w:rsid w:val="00050402"/>
    <w:rsid w:val="000626C7"/>
    <w:rsid w:val="00063D8E"/>
    <w:rsid w:val="00071FE2"/>
    <w:rsid w:val="000C2897"/>
    <w:rsid w:val="000D15A0"/>
    <w:rsid w:val="000F3B88"/>
    <w:rsid w:val="000F7F71"/>
    <w:rsid w:val="00114F04"/>
    <w:rsid w:val="001322C4"/>
    <w:rsid w:val="0014145E"/>
    <w:rsid w:val="001B50AB"/>
    <w:rsid w:val="001D4AA3"/>
    <w:rsid w:val="001F164D"/>
    <w:rsid w:val="001F75CF"/>
    <w:rsid w:val="00205B87"/>
    <w:rsid w:val="002166FA"/>
    <w:rsid w:val="002335EF"/>
    <w:rsid w:val="0023781C"/>
    <w:rsid w:val="002547C8"/>
    <w:rsid w:val="00273139"/>
    <w:rsid w:val="00294B0D"/>
    <w:rsid w:val="002A1DB5"/>
    <w:rsid w:val="002A2A5B"/>
    <w:rsid w:val="002A681B"/>
    <w:rsid w:val="002B10EC"/>
    <w:rsid w:val="002B2C54"/>
    <w:rsid w:val="002B316C"/>
    <w:rsid w:val="002B70D9"/>
    <w:rsid w:val="002E0FDC"/>
    <w:rsid w:val="002E2F31"/>
    <w:rsid w:val="002E371C"/>
    <w:rsid w:val="002F6CB7"/>
    <w:rsid w:val="00303A05"/>
    <w:rsid w:val="0033514D"/>
    <w:rsid w:val="00353306"/>
    <w:rsid w:val="003914B0"/>
    <w:rsid w:val="0039500D"/>
    <w:rsid w:val="003952A2"/>
    <w:rsid w:val="00400749"/>
    <w:rsid w:val="00404B3A"/>
    <w:rsid w:val="0041662F"/>
    <w:rsid w:val="004460E7"/>
    <w:rsid w:val="00455CE4"/>
    <w:rsid w:val="00462A1F"/>
    <w:rsid w:val="00466192"/>
    <w:rsid w:val="004826B9"/>
    <w:rsid w:val="004A3DCF"/>
    <w:rsid w:val="004A4586"/>
    <w:rsid w:val="00530AF0"/>
    <w:rsid w:val="00537FBC"/>
    <w:rsid w:val="00543EA6"/>
    <w:rsid w:val="00553855"/>
    <w:rsid w:val="00570515"/>
    <w:rsid w:val="00574DB8"/>
    <w:rsid w:val="005A1AA7"/>
    <w:rsid w:val="005B6347"/>
    <w:rsid w:val="005B7218"/>
    <w:rsid w:val="005C4249"/>
    <w:rsid w:val="005D2B4B"/>
    <w:rsid w:val="005D3B01"/>
    <w:rsid w:val="005F6F4E"/>
    <w:rsid w:val="00610411"/>
    <w:rsid w:val="00626EF5"/>
    <w:rsid w:val="00635347"/>
    <w:rsid w:val="0066651E"/>
    <w:rsid w:val="00675B02"/>
    <w:rsid w:val="0068424C"/>
    <w:rsid w:val="006A785A"/>
    <w:rsid w:val="006D39EA"/>
    <w:rsid w:val="006D56AA"/>
    <w:rsid w:val="006E14D3"/>
    <w:rsid w:val="006F4579"/>
    <w:rsid w:val="007010B2"/>
    <w:rsid w:val="00706B83"/>
    <w:rsid w:val="00710D4E"/>
    <w:rsid w:val="00712CFF"/>
    <w:rsid w:val="007132B2"/>
    <w:rsid w:val="00720100"/>
    <w:rsid w:val="00722C94"/>
    <w:rsid w:val="007361E5"/>
    <w:rsid w:val="0074276F"/>
    <w:rsid w:val="00774339"/>
    <w:rsid w:val="00775B85"/>
    <w:rsid w:val="00783B11"/>
    <w:rsid w:val="007A738B"/>
    <w:rsid w:val="007E2892"/>
    <w:rsid w:val="008038E7"/>
    <w:rsid w:val="00825F3A"/>
    <w:rsid w:val="008312D5"/>
    <w:rsid w:val="008324FD"/>
    <w:rsid w:val="0084326F"/>
    <w:rsid w:val="00853459"/>
    <w:rsid w:val="00891D7E"/>
    <w:rsid w:val="00894B44"/>
    <w:rsid w:val="008B6E4E"/>
    <w:rsid w:val="008C0577"/>
    <w:rsid w:val="008C1A73"/>
    <w:rsid w:val="009170AE"/>
    <w:rsid w:val="009354E8"/>
    <w:rsid w:val="00963C12"/>
    <w:rsid w:val="009670FC"/>
    <w:rsid w:val="009735DF"/>
    <w:rsid w:val="00980E8B"/>
    <w:rsid w:val="009874CC"/>
    <w:rsid w:val="009B69BC"/>
    <w:rsid w:val="009C2735"/>
    <w:rsid w:val="009C654F"/>
    <w:rsid w:val="009D01BE"/>
    <w:rsid w:val="009D1694"/>
    <w:rsid w:val="009D5B67"/>
    <w:rsid w:val="00A04C4F"/>
    <w:rsid w:val="00A0638B"/>
    <w:rsid w:val="00A220F6"/>
    <w:rsid w:val="00A80F92"/>
    <w:rsid w:val="00A82E7B"/>
    <w:rsid w:val="00AA3D61"/>
    <w:rsid w:val="00AA671E"/>
    <w:rsid w:val="00AB20D8"/>
    <w:rsid w:val="00B24464"/>
    <w:rsid w:val="00B30A3F"/>
    <w:rsid w:val="00B52EEA"/>
    <w:rsid w:val="00B605B4"/>
    <w:rsid w:val="00B81C39"/>
    <w:rsid w:val="00B85E40"/>
    <w:rsid w:val="00B90EFD"/>
    <w:rsid w:val="00BC4368"/>
    <w:rsid w:val="00BD4B44"/>
    <w:rsid w:val="00C123B7"/>
    <w:rsid w:val="00C25C23"/>
    <w:rsid w:val="00C326C0"/>
    <w:rsid w:val="00C53915"/>
    <w:rsid w:val="00C7320C"/>
    <w:rsid w:val="00C8389B"/>
    <w:rsid w:val="00C8752E"/>
    <w:rsid w:val="00C90B81"/>
    <w:rsid w:val="00C96B45"/>
    <w:rsid w:val="00CD04FB"/>
    <w:rsid w:val="00CD4A73"/>
    <w:rsid w:val="00CE1B28"/>
    <w:rsid w:val="00CF5E8B"/>
    <w:rsid w:val="00D0481E"/>
    <w:rsid w:val="00D12C4F"/>
    <w:rsid w:val="00D3122E"/>
    <w:rsid w:val="00D34ECA"/>
    <w:rsid w:val="00D663E8"/>
    <w:rsid w:val="00D71611"/>
    <w:rsid w:val="00D85742"/>
    <w:rsid w:val="00DB4176"/>
    <w:rsid w:val="00DC14EF"/>
    <w:rsid w:val="00DC7CFF"/>
    <w:rsid w:val="00DD2C6A"/>
    <w:rsid w:val="00DF0AEB"/>
    <w:rsid w:val="00E011B0"/>
    <w:rsid w:val="00E21F09"/>
    <w:rsid w:val="00E26585"/>
    <w:rsid w:val="00E9224C"/>
    <w:rsid w:val="00EB17CF"/>
    <w:rsid w:val="00EC0C39"/>
    <w:rsid w:val="00ED2624"/>
    <w:rsid w:val="00EE6B16"/>
    <w:rsid w:val="00F22A90"/>
    <w:rsid w:val="00F27860"/>
    <w:rsid w:val="00F37D27"/>
    <w:rsid w:val="00F41DB4"/>
    <w:rsid w:val="00F5245E"/>
    <w:rsid w:val="00FA0E0D"/>
    <w:rsid w:val="00FE3E7A"/>
    <w:rsid w:val="00FF29C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2869FB"/>
  <w15:docId w15:val="{EB357903-EDD1-462F-B9D5-E4170B9A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368"/>
    <w:pPr>
      <w:spacing w:after="100" w:line="290" w:lineRule="atLeast"/>
    </w:pPr>
    <w:rPr>
      <w:rFonts w:ascii="Verdana" w:eastAsia="Verdana" w:hAnsi="Verdana"/>
      <w:color w:val="4D4F53"/>
      <w:sz w:val="18"/>
      <w:szCs w:val="18"/>
      <w:lang w:eastAsia="en-US"/>
    </w:rPr>
  </w:style>
  <w:style w:type="paragraph" w:styleId="Heading1">
    <w:name w:val="heading 1"/>
    <w:basedOn w:val="Normal"/>
    <w:next w:val="Normal"/>
    <w:qFormat/>
    <w:rsid w:val="00CA33A2"/>
    <w:pPr>
      <w:keepNext/>
      <w:spacing w:before="240" w:after="60"/>
      <w:outlineLvl w:val="0"/>
    </w:pPr>
    <w:rPr>
      <w:rFonts w:cs="Arial"/>
      <w:b/>
      <w:bCs/>
      <w:kern w:val="32"/>
      <w:sz w:val="28"/>
      <w:szCs w:val="32"/>
    </w:rPr>
  </w:style>
  <w:style w:type="paragraph" w:styleId="Heading2">
    <w:name w:val="heading 2"/>
    <w:basedOn w:val="Normal"/>
    <w:next w:val="Normal"/>
    <w:qFormat/>
    <w:rsid w:val="00CA33A2"/>
    <w:pPr>
      <w:keepNext/>
      <w:spacing w:before="240" w:after="60"/>
      <w:outlineLvl w:val="1"/>
    </w:pPr>
    <w:rPr>
      <w:rFonts w:cs="Arial"/>
      <w:b/>
      <w:bCs/>
      <w:i/>
      <w:iCs/>
      <w:sz w:val="28"/>
      <w:szCs w:val="28"/>
    </w:rPr>
  </w:style>
  <w:style w:type="paragraph" w:styleId="Heading3">
    <w:name w:val="heading 3"/>
    <w:basedOn w:val="Normal"/>
    <w:next w:val="Normal"/>
    <w:qFormat/>
    <w:rsid w:val="00CA33A2"/>
    <w:pPr>
      <w:keepNext/>
      <w:spacing w:before="240" w:after="60"/>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341"/>
    <w:pPr>
      <w:tabs>
        <w:tab w:val="center" w:pos="4153"/>
        <w:tab w:val="right" w:pos="8306"/>
      </w:tabs>
    </w:pPr>
  </w:style>
  <w:style w:type="paragraph" w:styleId="Footer">
    <w:name w:val="footer"/>
    <w:basedOn w:val="Normal"/>
    <w:rsid w:val="00C20341"/>
    <w:pPr>
      <w:tabs>
        <w:tab w:val="center" w:pos="4153"/>
        <w:tab w:val="right" w:pos="8306"/>
      </w:tabs>
    </w:pPr>
  </w:style>
  <w:style w:type="character" w:customStyle="1" w:styleId="MainBodyText">
    <w:name w:val="Main Body Text"/>
    <w:rsid w:val="00CA33A2"/>
    <w:rPr>
      <w:rFonts w:ascii="Verdana" w:hAnsi="Verdana"/>
      <w:sz w:val="22"/>
    </w:rPr>
  </w:style>
  <w:style w:type="paragraph" w:customStyle="1" w:styleId="AddressBoxText">
    <w:name w:val="Address Box Text"/>
    <w:basedOn w:val="Normal"/>
    <w:rsid w:val="00CA33A2"/>
    <w:pPr>
      <w:ind w:left="180" w:right="75"/>
    </w:pPr>
    <w:rPr>
      <w:sz w:val="20"/>
      <w:szCs w:val="20"/>
    </w:rPr>
  </w:style>
  <w:style w:type="character" w:styleId="Hyperlink">
    <w:name w:val="Hyperlink"/>
    <w:rsid w:val="00EC3687"/>
    <w:rPr>
      <w:color w:val="0000FF"/>
      <w:u w:val="single"/>
    </w:rPr>
  </w:style>
  <w:style w:type="character" w:customStyle="1" w:styleId="style111">
    <w:name w:val="style111"/>
    <w:rsid w:val="00EC3687"/>
    <w:rPr>
      <w:rFonts w:ascii="Verdana" w:hAnsi="Verdana" w:hint="default"/>
      <w:b w:val="0"/>
      <w:bCs w:val="0"/>
      <w:color w:val="632690"/>
    </w:rPr>
  </w:style>
  <w:style w:type="paragraph" w:styleId="NormalWeb">
    <w:name w:val="Normal (Web)"/>
    <w:basedOn w:val="Normal"/>
    <w:rsid w:val="00EC3687"/>
    <w:rPr>
      <w:rFonts w:eastAsia="Times New Roman"/>
      <w:lang w:val="en-US"/>
    </w:rPr>
  </w:style>
  <w:style w:type="paragraph" w:styleId="BodyTextIndent">
    <w:name w:val="Body Text Indent"/>
    <w:basedOn w:val="Normal"/>
    <w:link w:val="BodyTextIndentChar"/>
    <w:rsid w:val="00EC3687"/>
    <w:pPr>
      <w:spacing w:after="120"/>
      <w:ind w:left="283"/>
    </w:pPr>
    <w:rPr>
      <w:rFonts w:ascii="Arial" w:eastAsia="Times New Roman" w:hAnsi="Arial" w:cs="Arial"/>
      <w:lang w:val="en-US"/>
    </w:rPr>
  </w:style>
  <w:style w:type="character" w:customStyle="1" w:styleId="BodyTextIndentChar">
    <w:name w:val="Body Text Indent Char"/>
    <w:link w:val="BodyTextIndent"/>
    <w:rsid w:val="00EC3687"/>
    <w:rPr>
      <w:rFonts w:ascii="Arial" w:hAnsi="Arial" w:cs="Arial"/>
      <w:sz w:val="24"/>
      <w:szCs w:val="24"/>
      <w:lang w:val="en-US" w:eastAsia="en-US" w:bidi="ar-SA"/>
    </w:rPr>
  </w:style>
  <w:style w:type="paragraph" w:styleId="BodyText2">
    <w:name w:val="Body Text 2"/>
    <w:basedOn w:val="Normal"/>
    <w:link w:val="BodyText2Char"/>
    <w:rsid w:val="00EC3687"/>
    <w:pPr>
      <w:spacing w:after="120" w:line="480" w:lineRule="auto"/>
    </w:pPr>
    <w:rPr>
      <w:rFonts w:ascii="Arial" w:eastAsia="Times New Roman" w:hAnsi="Arial" w:cs="Arial"/>
      <w:lang w:val="en-US"/>
    </w:rPr>
  </w:style>
  <w:style w:type="character" w:customStyle="1" w:styleId="BodyText2Char">
    <w:name w:val="Body Text 2 Char"/>
    <w:link w:val="BodyText2"/>
    <w:rsid w:val="00EC3687"/>
    <w:rPr>
      <w:rFonts w:ascii="Arial" w:hAnsi="Arial" w:cs="Arial"/>
      <w:sz w:val="24"/>
      <w:szCs w:val="24"/>
      <w:lang w:val="en-US" w:eastAsia="en-US" w:bidi="ar-SA"/>
    </w:rPr>
  </w:style>
  <w:style w:type="paragraph" w:styleId="BalloonText">
    <w:name w:val="Balloon Text"/>
    <w:basedOn w:val="Normal"/>
    <w:link w:val="BalloonTextChar"/>
    <w:rsid w:val="00BC4368"/>
    <w:rPr>
      <w:rFonts w:ascii="Tahoma" w:hAnsi="Tahoma" w:cs="Tahoma"/>
      <w:sz w:val="16"/>
      <w:szCs w:val="16"/>
    </w:rPr>
  </w:style>
  <w:style w:type="character" w:customStyle="1" w:styleId="BalloonTextChar">
    <w:name w:val="Balloon Text Char"/>
    <w:link w:val="BalloonText"/>
    <w:rsid w:val="00BC4368"/>
    <w:rPr>
      <w:rFonts w:ascii="Tahoma" w:hAnsi="Tahoma" w:cs="Tahoma"/>
      <w:sz w:val="16"/>
      <w:szCs w:val="16"/>
      <w:lang w:eastAsia="zh-CN"/>
    </w:rPr>
  </w:style>
  <w:style w:type="character" w:styleId="PlaceholderText">
    <w:name w:val="Placeholder Text"/>
    <w:uiPriority w:val="99"/>
    <w:semiHidden/>
    <w:rsid w:val="00BC4368"/>
    <w:rPr>
      <w:color w:val="808080"/>
    </w:rPr>
  </w:style>
  <w:style w:type="paragraph" w:styleId="BodyText">
    <w:name w:val="Body Text"/>
    <w:basedOn w:val="Normal"/>
    <w:link w:val="BodyTextChar"/>
    <w:unhideWhenUsed/>
    <w:rsid w:val="00EC0C39"/>
    <w:pPr>
      <w:spacing w:after="120"/>
    </w:pPr>
  </w:style>
  <w:style w:type="character" w:customStyle="1" w:styleId="BodyTextChar">
    <w:name w:val="Body Text Char"/>
    <w:basedOn w:val="DefaultParagraphFont"/>
    <w:link w:val="BodyText"/>
    <w:rsid w:val="00EC0C39"/>
    <w:rPr>
      <w:rFonts w:ascii="Verdana" w:eastAsia="Verdana" w:hAnsi="Verdana"/>
      <w:color w:val="4D4F53"/>
      <w:sz w:val="18"/>
      <w:szCs w:val="18"/>
      <w:lang w:eastAsia="en-US"/>
    </w:rPr>
  </w:style>
  <w:style w:type="table" w:styleId="TableGrid">
    <w:name w:val="Table Grid"/>
    <w:basedOn w:val="TableNormal"/>
    <w:rsid w:val="00EC0C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205B87"/>
    <w:pPr>
      <w:ind w:left="720"/>
      <w:contextualSpacing/>
    </w:pPr>
  </w:style>
  <w:style w:type="character" w:customStyle="1" w:styleId="apple-converted-space">
    <w:name w:val="apple-converted-space"/>
    <w:basedOn w:val="DefaultParagraphFont"/>
    <w:rsid w:val="00FF29CF"/>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basedOn w:val="DefaultParagraphFont"/>
    <w:link w:val="ListParagraph"/>
    <w:uiPriority w:val="34"/>
    <w:qFormat/>
    <w:locked/>
    <w:rsid w:val="00720100"/>
    <w:rPr>
      <w:rFonts w:ascii="Verdana" w:eastAsia="Verdana" w:hAnsi="Verdana"/>
      <w:color w:val="4D4F53"/>
      <w:sz w:val="18"/>
      <w:szCs w:val="18"/>
      <w:lang w:eastAsia="en-US"/>
    </w:rPr>
  </w:style>
  <w:style w:type="paragraph" w:customStyle="1" w:styleId="paragraph">
    <w:name w:val="paragraph"/>
    <w:basedOn w:val="Normal"/>
    <w:rsid w:val="00720100"/>
    <w:pPr>
      <w:spacing w:after="0" w:line="240" w:lineRule="auto"/>
    </w:pPr>
    <w:rPr>
      <w:rFonts w:ascii="Times New Roman" w:eastAsia="Times New Roman" w:hAnsi="Times New Roman"/>
      <w:color w:val="auto"/>
      <w:sz w:val="24"/>
      <w:szCs w:val="24"/>
      <w:lang w:eastAsia="en-GB"/>
    </w:rPr>
  </w:style>
  <w:style w:type="paragraph" w:customStyle="1" w:styleId="Documentsubtitle">
    <w:name w:val="Document subtitle"/>
    <w:basedOn w:val="Normal"/>
    <w:qFormat/>
    <w:rsid w:val="00720100"/>
    <w:pPr>
      <w:pBdr>
        <w:top w:val="single" w:sz="4" w:space="1" w:color="000000" w:themeColor="text1"/>
      </w:pBdr>
      <w:spacing w:after="0" w:line="440" w:lineRule="atLeast"/>
    </w:pPr>
    <w:rPr>
      <w:rFonts w:ascii="Arial" w:eastAsiaTheme="majorEastAsia" w:hAnsi="Arial" w:cstheme="majorBidi"/>
      <w:bCs/>
      <w:color w:val="auto"/>
      <w:sz w:val="40"/>
      <w:szCs w:val="40"/>
    </w:rPr>
  </w:style>
  <w:style w:type="character" w:customStyle="1" w:styleId="normaltextrun1">
    <w:name w:val="normaltextrun1"/>
    <w:basedOn w:val="DefaultParagraphFont"/>
    <w:rsid w:val="00720100"/>
  </w:style>
  <w:style w:type="character" w:customStyle="1" w:styleId="eop">
    <w:name w:val="eop"/>
    <w:basedOn w:val="DefaultParagraphFont"/>
    <w:rsid w:val="00720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849970">
      <w:bodyDiv w:val="1"/>
      <w:marLeft w:val="0"/>
      <w:marRight w:val="0"/>
      <w:marTop w:val="0"/>
      <w:marBottom w:val="0"/>
      <w:divBdr>
        <w:top w:val="none" w:sz="0" w:space="0" w:color="auto"/>
        <w:left w:val="none" w:sz="0" w:space="0" w:color="auto"/>
        <w:bottom w:val="none" w:sz="0" w:space="0" w:color="auto"/>
        <w:right w:val="none" w:sz="0" w:space="0" w:color="auto"/>
      </w:divBdr>
    </w:div>
    <w:div w:id="21236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675</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Start the letter here</vt:lpstr>
    </vt:vector>
  </TitlesOfParts>
  <Company>Ymca</Company>
  <LinksUpToDate>false</LinksUpToDate>
  <CharactersWithSpaces>4484</CharactersWithSpaces>
  <SharedDoc>false</SharedDoc>
  <HLinks>
    <vt:vector size="24" baseType="variant">
      <vt:variant>
        <vt:i4>8323190</vt:i4>
      </vt:variant>
      <vt:variant>
        <vt:i4>-1</vt:i4>
      </vt:variant>
      <vt:variant>
        <vt:i4>2051</vt:i4>
      </vt:variant>
      <vt:variant>
        <vt:i4>1</vt:i4>
      </vt:variant>
      <vt:variant>
        <vt:lpwstr>YMCAHeader</vt:lpwstr>
      </vt:variant>
      <vt:variant>
        <vt:lpwstr/>
      </vt:variant>
      <vt:variant>
        <vt:i4>8323190</vt:i4>
      </vt:variant>
      <vt:variant>
        <vt:i4>-1</vt:i4>
      </vt:variant>
      <vt:variant>
        <vt:i4>2053</vt:i4>
      </vt:variant>
      <vt:variant>
        <vt:i4>1</vt:i4>
      </vt:variant>
      <vt:variant>
        <vt:lpwstr>YMCAHeader</vt:lpwstr>
      </vt:variant>
      <vt:variant>
        <vt:lpwstr/>
      </vt:variant>
      <vt:variant>
        <vt:i4>6881388</vt:i4>
      </vt:variant>
      <vt:variant>
        <vt:i4>-1</vt:i4>
      </vt:variant>
      <vt:variant>
        <vt:i4>2054</vt:i4>
      </vt:variant>
      <vt:variant>
        <vt:i4>1</vt:i4>
      </vt:variant>
      <vt:variant>
        <vt:lpwstr>Footer</vt:lpwstr>
      </vt:variant>
      <vt:variant>
        <vt:lpwstr/>
      </vt:variant>
      <vt:variant>
        <vt:i4>1507347</vt:i4>
      </vt:variant>
      <vt:variant>
        <vt:i4>-1</vt:i4>
      </vt:variant>
      <vt:variant>
        <vt:i4>2056</vt:i4>
      </vt:variant>
      <vt:variant>
        <vt:i4>1</vt:i4>
      </vt:variant>
      <vt:variant>
        <vt:lpwstr>YMCAFoot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the letter here</dc:title>
  <dc:creator>Jade Asije</dc:creator>
  <cp:lastModifiedBy>Debbie</cp:lastModifiedBy>
  <cp:revision>8</cp:revision>
  <cp:lastPrinted>2020-06-30T07:30:00Z</cp:lastPrinted>
  <dcterms:created xsi:type="dcterms:W3CDTF">2022-01-06T09:18:00Z</dcterms:created>
  <dcterms:modified xsi:type="dcterms:W3CDTF">2022-01-06T10:55:00Z</dcterms:modified>
</cp:coreProperties>
</file>